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0CC3" w:rsidRPr="00534A30" w:rsidRDefault="00470CC3" w:rsidP="00534A30">
      <w:pPr>
        <w:jc w:val="center"/>
        <w:rPr>
          <w:rFonts w:ascii="標楷體" w:eastAsia="標楷體" w:hAnsi="標楷體"/>
          <w:b/>
          <w:sz w:val="36"/>
          <w:szCs w:val="36"/>
        </w:rPr>
      </w:pPr>
      <w:r w:rsidRPr="00534A30">
        <w:rPr>
          <w:rFonts w:ascii="標楷體" w:eastAsia="標楷體" w:hAnsi="標楷體" w:hint="eastAsia"/>
          <w:b/>
          <w:sz w:val="36"/>
          <w:szCs w:val="36"/>
        </w:rPr>
        <w:t>屏東縣萬丹國小教師輔導與管教學生辦法</w:t>
      </w:r>
    </w:p>
    <w:p w:rsidR="00470CC3" w:rsidRPr="00534A30" w:rsidRDefault="00470CC3" w:rsidP="00534A30">
      <w:pPr>
        <w:jc w:val="right"/>
        <w:rPr>
          <w:rFonts w:ascii="標楷體" w:eastAsia="標楷體" w:hAnsi="標楷體"/>
          <w:sz w:val="20"/>
          <w:szCs w:val="20"/>
        </w:rPr>
      </w:pPr>
      <w:r w:rsidRPr="00534A30">
        <w:rPr>
          <w:rFonts w:ascii="標楷體" w:eastAsia="標楷體" w:hAnsi="標楷體" w:hint="eastAsia"/>
          <w:sz w:val="20"/>
          <w:szCs w:val="20"/>
        </w:rPr>
        <w:t xml:space="preserve"> 104 年 9 月 9 日經校務會議通過</w:t>
      </w:r>
    </w:p>
    <w:p w:rsidR="00470CC3" w:rsidRPr="00534A30" w:rsidRDefault="00470CC3" w:rsidP="00470CC3">
      <w:pPr>
        <w:rPr>
          <w:rFonts w:ascii="標楷體" w:eastAsia="標楷體" w:hAnsi="標楷體"/>
          <w:szCs w:val="24"/>
        </w:rPr>
      </w:pPr>
      <w:r w:rsidRPr="00534A30">
        <w:rPr>
          <w:rFonts w:ascii="標楷體" w:eastAsia="標楷體" w:hAnsi="標楷體" w:hint="eastAsia"/>
          <w:szCs w:val="24"/>
        </w:rPr>
        <w:t>第1條 本辦法依教師法</w:t>
      </w:r>
      <w:r w:rsidRPr="00B83A5F">
        <w:rPr>
          <w:rFonts w:ascii="標楷體" w:eastAsia="標楷體" w:hAnsi="標楷體" w:hint="eastAsia"/>
          <w:strike/>
          <w:color w:val="FF0000"/>
          <w:szCs w:val="24"/>
        </w:rPr>
        <w:t>第十七條第四項</w:t>
      </w:r>
      <w:r w:rsidRPr="00534A30">
        <w:rPr>
          <w:rFonts w:ascii="標楷體" w:eastAsia="標楷體" w:hAnsi="標楷體" w:hint="eastAsia"/>
          <w:szCs w:val="24"/>
        </w:rPr>
        <w:t>規定訂定之。</w:t>
      </w:r>
    </w:p>
    <w:p w:rsidR="00F031E5" w:rsidRDefault="00F031E5"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本校訂定教師輔導與管教學生辦法，本於教育理念，依據教育之專業</w:t>
      </w:r>
    </w:p>
    <w:p w:rsidR="00F031E5" w:rsidRDefault="00F031E5"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知能與素養，透過正當、合理且符合教育目的之方式，達到積極正向</w:t>
      </w:r>
    </w:p>
    <w:p w:rsidR="00470CC3" w:rsidRDefault="00F031E5"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協助、教育、輔導學生之目的。</w:t>
      </w:r>
    </w:p>
    <w:p w:rsidR="003A3E29" w:rsidRPr="00534A30" w:rsidRDefault="003A3E29" w:rsidP="00470CC3">
      <w:pPr>
        <w:rPr>
          <w:rFonts w:ascii="標楷體" w:eastAsia="標楷體" w:hAnsi="標楷體"/>
          <w:szCs w:val="24"/>
        </w:rPr>
      </w:pPr>
    </w:p>
    <w:p w:rsidR="00470CC3" w:rsidRPr="00534A30" w:rsidRDefault="00470CC3" w:rsidP="00470CC3">
      <w:pPr>
        <w:rPr>
          <w:rFonts w:ascii="標楷體" w:eastAsia="標楷體" w:hAnsi="標楷體"/>
          <w:szCs w:val="24"/>
        </w:rPr>
      </w:pPr>
      <w:r w:rsidRPr="00534A30">
        <w:rPr>
          <w:rFonts w:ascii="標楷體" w:eastAsia="標楷體" w:hAnsi="標楷體" w:hint="eastAsia"/>
          <w:szCs w:val="24"/>
        </w:rPr>
        <w:t>第2條 定義</w:t>
      </w:r>
    </w:p>
    <w:p w:rsidR="00470CC3" w:rsidRPr="00534A30" w:rsidRDefault="00F031E5"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本注意事項所列名詞定義如下：</w:t>
      </w:r>
    </w:p>
    <w:p w:rsidR="00F031E5" w:rsidRPr="00F031E5" w:rsidRDefault="00F031E5" w:rsidP="00F031E5">
      <w:pPr>
        <w:rPr>
          <w:rFonts w:ascii="標楷體" w:eastAsia="標楷體" w:hAnsi="標楷體"/>
          <w:szCs w:val="24"/>
        </w:rPr>
      </w:pPr>
      <w:r>
        <w:rPr>
          <w:rFonts w:ascii="標楷體" w:eastAsia="標楷體" w:hAnsi="標楷體" w:hint="eastAsia"/>
          <w:szCs w:val="24"/>
        </w:rPr>
        <w:t xml:space="preserve">       （1</w:t>
      </w:r>
      <w:r w:rsidRPr="00534A30">
        <w:rPr>
          <w:rFonts w:ascii="標楷體" w:eastAsia="標楷體" w:hAnsi="標楷體" w:hint="eastAsia"/>
          <w:szCs w:val="24"/>
        </w:rPr>
        <w:t>）</w:t>
      </w:r>
      <w:r w:rsidR="00470CC3" w:rsidRPr="00F031E5">
        <w:rPr>
          <w:rFonts w:ascii="標楷體" w:eastAsia="標楷體" w:hAnsi="標楷體" w:hint="eastAsia"/>
          <w:szCs w:val="24"/>
        </w:rPr>
        <w:t>教師：指教師法第三條所稱於公立及已立案之私立學校編制內，</w:t>
      </w:r>
    </w:p>
    <w:p w:rsidR="00470CC3" w:rsidRPr="00534A30" w:rsidRDefault="00470CC3" w:rsidP="00F031E5">
      <w:pPr>
        <w:pStyle w:val="a3"/>
        <w:ind w:leftChars="0" w:left="1560"/>
        <w:rPr>
          <w:rFonts w:ascii="標楷體" w:eastAsia="標楷體" w:hAnsi="標楷體"/>
          <w:szCs w:val="24"/>
        </w:rPr>
      </w:pPr>
      <w:r w:rsidRPr="00F031E5">
        <w:rPr>
          <w:rFonts w:ascii="標楷體" w:eastAsia="標楷體" w:hAnsi="標楷體" w:hint="eastAsia"/>
          <w:szCs w:val="24"/>
        </w:rPr>
        <w:t>按月</w:t>
      </w:r>
      <w:r w:rsidRPr="00534A30">
        <w:rPr>
          <w:rFonts w:ascii="標楷體" w:eastAsia="標楷體" w:hAnsi="標楷體" w:hint="eastAsia"/>
          <w:szCs w:val="24"/>
        </w:rPr>
        <w:t>支給待遇，並依法取得教師資格之專任教師。</w:t>
      </w:r>
    </w:p>
    <w:p w:rsidR="00F031E5" w:rsidRPr="00B83A5F" w:rsidRDefault="00F031E5" w:rsidP="00470CC3">
      <w:pPr>
        <w:rPr>
          <w:rFonts w:ascii="標楷體" w:eastAsia="標楷體" w:hAnsi="標楷體"/>
          <w:strike/>
          <w:color w:val="FF0000"/>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（2）</w:t>
      </w:r>
      <w:r w:rsidR="00470CC3" w:rsidRPr="00B83A5F">
        <w:rPr>
          <w:rFonts w:ascii="標楷體" w:eastAsia="標楷體" w:hAnsi="標楷體" w:hint="eastAsia"/>
          <w:strike/>
          <w:color w:val="FF0000"/>
          <w:szCs w:val="24"/>
        </w:rPr>
        <w:t>教育人員：指前款教師及其他於學校輔導與管教學生之人員</w:t>
      </w:r>
      <w:proofErr w:type="gramStart"/>
      <w:r w:rsidR="00470CC3" w:rsidRPr="00B83A5F">
        <w:rPr>
          <w:rFonts w:ascii="標楷體" w:eastAsia="標楷體" w:hAnsi="標楷體" w:hint="eastAsia"/>
          <w:strike/>
          <w:color w:val="FF0000"/>
          <w:szCs w:val="24"/>
        </w:rPr>
        <w:t>（</w:t>
      </w:r>
      <w:proofErr w:type="gramEnd"/>
      <w:r w:rsidR="00470CC3" w:rsidRPr="00B83A5F">
        <w:rPr>
          <w:rFonts w:ascii="標楷體" w:eastAsia="標楷體" w:hAnsi="標楷體" w:hint="eastAsia"/>
          <w:strike/>
          <w:color w:val="FF0000"/>
          <w:szCs w:val="24"/>
        </w:rPr>
        <w:t>包</w:t>
      </w:r>
    </w:p>
    <w:p w:rsidR="00F031E5" w:rsidRPr="00B83A5F" w:rsidRDefault="00F031E5" w:rsidP="00470CC3">
      <w:pPr>
        <w:rPr>
          <w:rFonts w:ascii="標楷體" w:eastAsia="標楷體" w:hAnsi="標楷體"/>
          <w:strike/>
          <w:color w:val="FF0000"/>
          <w:szCs w:val="24"/>
        </w:rPr>
      </w:pPr>
      <w:r w:rsidRPr="00B83A5F">
        <w:rPr>
          <w:rFonts w:ascii="標楷體" w:eastAsia="標楷體" w:hAnsi="標楷體" w:hint="eastAsia"/>
          <w:strike/>
          <w:color w:val="FF0000"/>
          <w:szCs w:val="24"/>
        </w:rPr>
        <w:t xml:space="preserve">            </w:t>
      </w:r>
      <w:proofErr w:type="gramStart"/>
      <w:r w:rsidR="00470CC3" w:rsidRPr="00B83A5F">
        <w:rPr>
          <w:rFonts w:ascii="標楷體" w:eastAsia="標楷體" w:hAnsi="標楷體" w:hint="eastAsia"/>
          <w:strike/>
          <w:color w:val="FF0000"/>
          <w:szCs w:val="24"/>
        </w:rPr>
        <w:t>括</w:t>
      </w:r>
      <w:proofErr w:type="gramEnd"/>
      <w:r w:rsidR="00470CC3" w:rsidRPr="00B83A5F">
        <w:rPr>
          <w:rFonts w:ascii="標楷體" w:eastAsia="標楷體" w:hAnsi="標楷體" w:hint="eastAsia"/>
          <w:strike/>
          <w:color w:val="FF0000"/>
          <w:szCs w:val="24"/>
        </w:rPr>
        <w:t>兼任教師、代理教師、代課教師、教官、實習教師及學校行政</w:t>
      </w:r>
    </w:p>
    <w:p w:rsidR="00470CC3" w:rsidRPr="00534A30" w:rsidRDefault="00F031E5" w:rsidP="00470CC3">
      <w:pPr>
        <w:rPr>
          <w:rFonts w:ascii="標楷體" w:eastAsia="標楷體" w:hAnsi="標楷體"/>
          <w:szCs w:val="24"/>
        </w:rPr>
      </w:pPr>
      <w:r w:rsidRPr="00B83A5F">
        <w:rPr>
          <w:rFonts w:ascii="標楷體" w:eastAsia="標楷體" w:hAnsi="標楷體" w:hint="eastAsia"/>
          <w:strike/>
          <w:color w:val="FF0000"/>
          <w:szCs w:val="24"/>
        </w:rPr>
        <w:t xml:space="preserve">            </w:t>
      </w:r>
      <w:r w:rsidR="00470CC3" w:rsidRPr="00B83A5F">
        <w:rPr>
          <w:rFonts w:ascii="標楷體" w:eastAsia="標楷體" w:hAnsi="標楷體" w:hint="eastAsia"/>
          <w:strike/>
          <w:color w:val="FF0000"/>
          <w:szCs w:val="24"/>
        </w:rPr>
        <w:t>人員等</w:t>
      </w:r>
      <w:proofErr w:type="gramStart"/>
      <w:r w:rsidR="00470CC3" w:rsidRPr="00B83A5F">
        <w:rPr>
          <w:rFonts w:ascii="標楷體" w:eastAsia="標楷體" w:hAnsi="標楷體" w:hint="eastAsia"/>
          <w:strike/>
          <w:color w:val="FF0000"/>
          <w:szCs w:val="24"/>
        </w:rPr>
        <w:t>）</w:t>
      </w:r>
      <w:proofErr w:type="gramEnd"/>
      <w:r w:rsidR="00470CC3" w:rsidRPr="00B83A5F">
        <w:rPr>
          <w:rFonts w:ascii="標楷體" w:eastAsia="標楷體" w:hAnsi="標楷體" w:hint="eastAsia"/>
          <w:strike/>
          <w:color w:val="FF0000"/>
          <w:szCs w:val="24"/>
        </w:rPr>
        <w:t>。</w:t>
      </w:r>
    </w:p>
    <w:p w:rsidR="00F031E5" w:rsidRDefault="00F031E5"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（3）管教：指教師基於輔導與管教之目的，對學生須</w:t>
      </w:r>
      <w:proofErr w:type="gramStart"/>
      <w:r w:rsidR="00470CC3" w:rsidRPr="00534A30">
        <w:rPr>
          <w:rFonts w:ascii="標楷體" w:eastAsia="標楷體" w:hAnsi="標楷體" w:hint="eastAsia"/>
          <w:szCs w:val="24"/>
        </w:rPr>
        <w:t>強化或導正</w:t>
      </w:r>
      <w:proofErr w:type="gramEnd"/>
      <w:r w:rsidR="00470CC3" w:rsidRPr="00534A30">
        <w:rPr>
          <w:rFonts w:ascii="標楷體" w:eastAsia="標楷體" w:hAnsi="標楷體" w:hint="eastAsia"/>
          <w:szCs w:val="24"/>
        </w:rPr>
        <w:t>之行</w:t>
      </w:r>
      <w:r>
        <w:rPr>
          <w:rFonts w:ascii="標楷體" w:eastAsia="標楷體" w:hAnsi="標楷體" w:hint="eastAsia"/>
          <w:szCs w:val="24"/>
        </w:rPr>
        <w:t xml:space="preserve"> </w:t>
      </w:r>
    </w:p>
    <w:p w:rsidR="00470CC3" w:rsidRPr="00534A30" w:rsidRDefault="00F031E5"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為，所實施之各種有利或不利之集體或個別處置。</w:t>
      </w:r>
    </w:p>
    <w:p w:rsidR="00F031E5" w:rsidRDefault="00F031E5"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（4）處罰：指教師於教育過程中，為減少學生不當或違規行為，對學</w:t>
      </w:r>
    </w:p>
    <w:p w:rsidR="00F031E5" w:rsidRDefault="00F031E5"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生所實施之各種不利處置，包括合法妥當以及違法或不當之處</w:t>
      </w:r>
      <w:r>
        <w:rPr>
          <w:rFonts w:ascii="標楷體" w:eastAsia="標楷體" w:hAnsi="標楷體" w:hint="eastAsia"/>
          <w:szCs w:val="24"/>
        </w:rPr>
        <w:t>置</w:t>
      </w:r>
    </w:p>
    <w:p w:rsidR="00470CC3" w:rsidRPr="00534A30" w:rsidRDefault="00F031E5"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；違法之處罰包括體罰、誹謗、公然侮辱、恐嚇及身心虐待等。</w:t>
      </w:r>
    </w:p>
    <w:p w:rsidR="00F031E5" w:rsidRDefault="00F031E5"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（5）體罰：指教師於教育過程中，基於處罰之目的，親自、責令學生</w:t>
      </w:r>
    </w:p>
    <w:p w:rsidR="00F031E5" w:rsidRDefault="00F031E5"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自己或第三者對學生身體施加強制力，</w:t>
      </w:r>
      <w:proofErr w:type="gramStart"/>
      <w:r w:rsidR="00470CC3" w:rsidRPr="00534A30">
        <w:rPr>
          <w:rFonts w:ascii="標楷體" w:eastAsia="標楷體" w:hAnsi="標楷體" w:hint="eastAsia"/>
          <w:szCs w:val="24"/>
        </w:rPr>
        <w:t>或責令</w:t>
      </w:r>
      <w:proofErr w:type="gramEnd"/>
      <w:r w:rsidR="00470CC3" w:rsidRPr="00534A30">
        <w:rPr>
          <w:rFonts w:ascii="標楷體" w:eastAsia="標楷體" w:hAnsi="標楷體" w:hint="eastAsia"/>
          <w:szCs w:val="24"/>
        </w:rPr>
        <w:t>學生採取特定身體</w:t>
      </w:r>
    </w:p>
    <w:p w:rsidR="00470CC3" w:rsidRDefault="00F031E5"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動作，使學生身體客觀上受到痛苦或身心受到侵害之行為。</w:t>
      </w:r>
    </w:p>
    <w:p w:rsidR="003A3E29" w:rsidRPr="00534A30" w:rsidRDefault="003A3E29" w:rsidP="00470CC3">
      <w:pPr>
        <w:rPr>
          <w:rFonts w:ascii="標楷體" w:eastAsia="標楷體" w:hAnsi="標楷體"/>
          <w:szCs w:val="24"/>
        </w:rPr>
      </w:pPr>
    </w:p>
    <w:p w:rsidR="00470CC3" w:rsidRPr="00534A30" w:rsidRDefault="00470CC3" w:rsidP="00470CC3">
      <w:pPr>
        <w:rPr>
          <w:rFonts w:ascii="標楷體" w:eastAsia="標楷體" w:hAnsi="標楷體"/>
          <w:szCs w:val="24"/>
        </w:rPr>
      </w:pPr>
      <w:r w:rsidRPr="00534A30">
        <w:rPr>
          <w:rFonts w:ascii="標楷體" w:eastAsia="標楷體" w:hAnsi="標楷體" w:hint="eastAsia"/>
          <w:szCs w:val="24"/>
        </w:rPr>
        <w:t>第 3 條 對特殊教育學生輔導與管教規定之訂定</w:t>
      </w:r>
    </w:p>
    <w:p w:rsidR="00F031E5" w:rsidRDefault="00F031E5"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學校依特殊教育法實施特殊教育者，於訂定教師輔導與管教學生辦法時，</w:t>
      </w:r>
    </w:p>
    <w:p w:rsidR="00470CC3" w:rsidRDefault="00F031E5"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應考量特殊教育學生身心特性及需要，保持必要彈性。</w:t>
      </w:r>
    </w:p>
    <w:p w:rsidR="003A3E29" w:rsidRPr="00534A30" w:rsidRDefault="003A3E29" w:rsidP="00470CC3">
      <w:pPr>
        <w:rPr>
          <w:rFonts w:ascii="標楷體" w:eastAsia="標楷體" w:hAnsi="標楷體"/>
          <w:szCs w:val="24"/>
        </w:rPr>
      </w:pPr>
    </w:p>
    <w:p w:rsidR="00470CC3" w:rsidRPr="00534A30" w:rsidRDefault="00470CC3" w:rsidP="00470CC3">
      <w:pPr>
        <w:rPr>
          <w:rFonts w:ascii="標楷體" w:eastAsia="標楷體" w:hAnsi="標楷體"/>
          <w:szCs w:val="24"/>
        </w:rPr>
      </w:pPr>
      <w:r w:rsidRPr="00534A30">
        <w:rPr>
          <w:rFonts w:ascii="標楷體" w:eastAsia="標楷體" w:hAnsi="標楷體" w:hint="eastAsia"/>
          <w:szCs w:val="24"/>
        </w:rPr>
        <w:t>第 4 條 教育人員之</w:t>
      </w:r>
      <w:proofErr w:type="gramStart"/>
      <w:r w:rsidRPr="00534A30">
        <w:rPr>
          <w:rFonts w:ascii="標楷體" w:eastAsia="標楷體" w:hAnsi="標楷體" w:hint="eastAsia"/>
          <w:szCs w:val="24"/>
        </w:rPr>
        <w:t>準</w:t>
      </w:r>
      <w:proofErr w:type="gramEnd"/>
      <w:r w:rsidRPr="00534A30">
        <w:rPr>
          <w:rFonts w:ascii="標楷體" w:eastAsia="標楷體" w:hAnsi="標楷體" w:hint="eastAsia"/>
          <w:szCs w:val="24"/>
        </w:rPr>
        <w:t>用規定</w:t>
      </w:r>
    </w:p>
    <w:p w:rsidR="00B83A5F" w:rsidRDefault="00F031E5" w:rsidP="00470CC3">
      <w:pPr>
        <w:rPr>
          <w:rFonts w:ascii="標楷體" w:eastAsia="標楷體" w:hAnsi="標楷體"/>
          <w:color w:val="FF0000"/>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教師以外</w:t>
      </w:r>
      <w:r w:rsidR="00B83A5F" w:rsidRPr="00B83A5F">
        <w:rPr>
          <w:rFonts w:ascii="標楷體" w:eastAsia="標楷體" w:hAnsi="標楷體" w:hint="eastAsia"/>
          <w:color w:val="FF0000"/>
          <w:szCs w:val="24"/>
        </w:rPr>
        <w:t>輔導管教人員</w:t>
      </w:r>
      <w:proofErr w:type="gramStart"/>
      <w:r w:rsidR="00B83A5F" w:rsidRPr="00B83A5F">
        <w:rPr>
          <w:rFonts w:ascii="標楷體" w:eastAsia="標楷體" w:hAnsi="標楷體" w:hint="eastAsia"/>
          <w:color w:val="FF0000"/>
          <w:szCs w:val="24"/>
        </w:rPr>
        <w:t>（</w:t>
      </w:r>
      <w:proofErr w:type="gramEnd"/>
      <w:r w:rsidR="00B83A5F" w:rsidRPr="00B83A5F">
        <w:rPr>
          <w:rFonts w:ascii="標楷體" w:eastAsia="標楷體" w:hAnsi="標楷體" w:hint="eastAsia"/>
          <w:color w:val="FF0000"/>
          <w:szCs w:val="24"/>
        </w:rPr>
        <w:t>包括兼任教師、代理教師、代課教師、教官或校</w:t>
      </w:r>
    </w:p>
    <w:p w:rsidR="00B83A5F" w:rsidRDefault="00B83A5F" w:rsidP="00470CC3">
      <w:pPr>
        <w:rPr>
          <w:rFonts w:ascii="標楷體" w:eastAsia="標楷體" w:hAnsi="標楷體"/>
          <w:color w:val="FF0000"/>
          <w:szCs w:val="24"/>
        </w:rPr>
      </w:pPr>
      <w:r>
        <w:rPr>
          <w:rFonts w:ascii="標楷體" w:eastAsia="標楷體" w:hAnsi="標楷體" w:hint="eastAsia"/>
          <w:color w:val="FF0000"/>
          <w:szCs w:val="24"/>
        </w:rPr>
        <w:t xml:space="preserve">     </w:t>
      </w:r>
      <w:r w:rsidRPr="00B83A5F">
        <w:rPr>
          <w:rFonts w:ascii="標楷體" w:eastAsia="標楷體" w:hAnsi="標楷體" w:hint="eastAsia"/>
          <w:color w:val="FF0000"/>
          <w:szCs w:val="24"/>
        </w:rPr>
        <w:t>安人員、 實際執行教學之教育實習人員、專業輔導人員、運動教練、社</w:t>
      </w:r>
    </w:p>
    <w:p w:rsidR="00B83A5F" w:rsidRDefault="00B83A5F" w:rsidP="00470CC3">
      <w:pPr>
        <w:rPr>
          <w:rFonts w:ascii="標楷體" w:eastAsia="標楷體" w:hAnsi="標楷體"/>
          <w:szCs w:val="24"/>
        </w:rPr>
      </w:pPr>
      <w:r>
        <w:rPr>
          <w:rFonts w:ascii="標楷體" w:eastAsia="標楷體" w:hAnsi="標楷體" w:hint="eastAsia"/>
          <w:color w:val="FF0000"/>
          <w:szCs w:val="24"/>
        </w:rPr>
        <w:t xml:space="preserve">     </w:t>
      </w:r>
      <w:r w:rsidRPr="00B83A5F">
        <w:rPr>
          <w:rFonts w:ascii="標楷體" w:eastAsia="標楷體" w:hAnsi="標楷體" w:hint="eastAsia"/>
          <w:color w:val="FF0000"/>
          <w:szCs w:val="24"/>
        </w:rPr>
        <w:t>團指導老師 及其他輔導管教人員</w:t>
      </w:r>
      <w:proofErr w:type="gramStart"/>
      <w:r w:rsidRPr="00B83A5F">
        <w:rPr>
          <w:rFonts w:ascii="標楷體" w:eastAsia="標楷體" w:hAnsi="標楷體" w:hint="eastAsia"/>
          <w:color w:val="FF0000"/>
          <w:szCs w:val="24"/>
        </w:rPr>
        <w:t>）</w:t>
      </w:r>
      <w:proofErr w:type="gramEnd"/>
      <w:r w:rsidR="00470CC3" w:rsidRPr="00534A30">
        <w:rPr>
          <w:rFonts w:ascii="標楷體" w:eastAsia="標楷體" w:hAnsi="標楷體" w:hint="eastAsia"/>
          <w:szCs w:val="24"/>
        </w:rPr>
        <w:t>之教育人員，</w:t>
      </w:r>
      <w:proofErr w:type="gramStart"/>
      <w:r w:rsidR="00470CC3" w:rsidRPr="00534A30">
        <w:rPr>
          <w:rFonts w:ascii="標楷體" w:eastAsia="標楷體" w:hAnsi="標楷體" w:hint="eastAsia"/>
          <w:szCs w:val="24"/>
        </w:rPr>
        <w:t>準</w:t>
      </w:r>
      <w:proofErr w:type="gramEnd"/>
      <w:r w:rsidR="00470CC3" w:rsidRPr="00534A30">
        <w:rPr>
          <w:rFonts w:ascii="標楷體" w:eastAsia="標楷體" w:hAnsi="標楷體" w:hint="eastAsia"/>
          <w:szCs w:val="24"/>
        </w:rPr>
        <w:t>用本辦法之規定，</w:t>
      </w:r>
    </w:p>
    <w:p w:rsidR="00B83A5F" w:rsidRDefault="00B83A5F"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辦理輔導與管教學生事宜，以落實教育基本法及相關法令規定，積極維護</w:t>
      </w:r>
    </w:p>
    <w:p w:rsidR="00B83A5F" w:rsidRDefault="00B83A5F"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學生學習權、受教育權、身體自主權及人格發展權，並維護校園安全及教</w:t>
      </w:r>
    </w:p>
    <w:p w:rsidR="00470CC3" w:rsidRDefault="00B83A5F"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學秩序。</w:t>
      </w:r>
    </w:p>
    <w:p w:rsidR="00B83A5F" w:rsidRDefault="00B83A5F" w:rsidP="00470CC3">
      <w:pPr>
        <w:rPr>
          <w:rFonts w:ascii="標楷體" w:eastAsia="標楷體" w:hAnsi="標楷體"/>
          <w:color w:val="FF0000"/>
          <w:szCs w:val="24"/>
        </w:rPr>
      </w:pPr>
      <w:r>
        <w:rPr>
          <w:rFonts w:ascii="標楷體" w:eastAsia="標楷體" w:hAnsi="標楷體" w:hint="eastAsia"/>
          <w:color w:val="FF0000"/>
          <w:szCs w:val="24"/>
        </w:rPr>
        <w:t xml:space="preserve">     </w:t>
      </w:r>
      <w:r w:rsidRPr="00B83A5F">
        <w:rPr>
          <w:rFonts w:ascii="標楷體" w:eastAsia="標楷體" w:hAnsi="標楷體" w:hint="eastAsia"/>
          <w:color w:val="FF0000"/>
          <w:szCs w:val="24"/>
        </w:rPr>
        <w:t>前項</w:t>
      </w:r>
      <w:proofErr w:type="gramStart"/>
      <w:r w:rsidRPr="00B83A5F">
        <w:rPr>
          <w:rFonts w:ascii="標楷體" w:eastAsia="標楷體" w:hAnsi="標楷體" w:hint="eastAsia"/>
          <w:color w:val="FF0000"/>
          <w:szCs w:val="24"/>
        </w:rPr>
        <w:t>準</w:t>
      </w:r>
      <w:proofErr w:type="gramEnd"/>
      <w:r w:rsidRPr="00B83A5F">
        <w:rPr>
          <w:rFonts w:ascii="標楷體" w:eastAsia="標楷體" w:hAnsi="標楷體" w:hint="eastAsia"/>
          <w:color w:val="FF0000"/>
          <w:szCs w:val="24"/>
        </w:rPr>
        <w:t>用人員於執行輔導與管教學生前，宜先經適當之學生權利與校園法</w:t>
      </w:r>
    </w:p>
    <w:p w:rsidR="00B83A5F" w:rsidRDefault="00B83A5F" w:rsidP="00470CC3">
      <w:pPr>
        <w:rPr>
          <w:rFonts w:ascii="標楷體" w:eastAsia="標楷體" w:hAnsi="標楷體"/>
          <w:color w:val="FF0000"/>
          <w:szCs w:val="24"/>
        </w:rPr>
      </w:pPr>
      <w:r>
        <w:rPr>
          <w:rFonts w:ascii="標楷體" w:eastAsia="標楷體" w:hAnsi="標楷體" w:hint="eastAsia"/>
          <w:color w:val="FF0000"/>
          <w:szCs w:val="24"/>
        </w:rPr>
        <w:t xml:space="preserve">     </w:t>
      </w:r>
      <w:r w:rsidRPr="00B83A5F">
        <w:rPr>
          <w:rFonts w:ascii="標楷體" w:eastAsia="標楷體" w:hAnsi="標楷體" w:hint="eastAsia"/>
          <w:color w:val="FF0000"/>
          <w:szCs w:val="24"/>
        </w:rPr>
        <w:t>律實務、輔導諮商及正向管教等專業知能培訓，學校並應安排其接受相關</w:t>
      </w:r>
    </w:p>
    <w:p w:rsidR="00B83A5F" w:rsidRDefault="00B83A5F" w:rsidP="00470CC3">
      <w:pPr>
        <w:rPr>
          <w:rFonts w:ascii="標楷體" w:eastAsia="標楷體" w:hAnsi="標楷體"/>
          <w:color w:val="FF0000"/>
          <w:szCs w:val="24"/>
        </w:rPr>
      </w:pPr>
      <w:r>
        <w:rPr>
          <w:rFonts w:ascii="標楷體" w:eastAsia="標楷體" w:hAnsi="標楷體" w:hint="eastAsia"/>
          <w:color w:val="FF0000"/>
          <w:szCs w:val="24"/>
        </w:rPr>
        <w:t xml:space="preserve">     </w:t>
      </w:r>
      <w:r w:rsidRPr="00B83A5F">
        <w:rPr>
          <w:rFonts w:ascii="標楷體" w:eastAsia="標楷體" w:hAnsi="標楷體" w:hint="eastAsia"/>
          <w:color w:val="FF0000"/>
          <w:szCs w:val="24"/>
        </w:rPr>
        <w:t>在職訓練，</w:t>
      </w:r>
      <w:proofErr w:type="gramStart"/>
      <w:r w:rsidRPr="00B83A5F">
        <w:rPr>
          <w:rFonts w:ascii="標楷體" w:eastAsia="標楷體" w:hAnsi="標楷體" w:hint="eastAsia"/>
          <w:color w:val="FF0000"/>
          <w:szCs w:val="24"/>
        </w:rPr>
        <w:t>俾</w:t>
      </w:r>
      <w:proofErr w:type="gramEnd"/>
      <w:r w:rsidRPr="00B83A5F">
        <w:rPr>
          <w:rFonts w:ascii="標楷體" w:eastAsia="標楷體" w:hAnsi="標楷體" w:hint="eastAsia"/>
          <w:color w:val="FF0000"/>
          <w:szCs w:val="24"/>
        </w:rPr>
        <w:t>能積極導引學生適性發展、協助培養其健全人格，創造友善</w:t>
      </w:r>
    </w:p>
    <w:p w:rsidR="003A3E29" w:rsidRDefault="00B83A5F" w:rsidP="00470CC3">
      <w:pPr>
        <w:rPr>
          <w:rFonts w:ascii="標楷體" w:eastAsia="標楷體" w:hAnsi="標楷體"/>
          <w:color w:val="FF0000"/>
          <w:szCs w:val="24"/>
        </w:rPr>
      </w:pPr>
      <w:r>
        <w:rPr>
          <w:rFonts w:ascii="標楷體" w:eastAsia="標楷體" w:hAnsi="標楷體" w:hint="eastAsia"/>
          <w:color w:val="FF0000"/>
          <w:szCs w:val="24"/>
        </w:rPr>
        <w:lastRenderedPageBreak/>
        <w:t xml:space="preserve">     </w:t>
      </w:r>
      <w:r w:rsidRPr="00B83A5F">
        <w:rPr>
          <w:rFonts w:ascii="標楷體" w:eastAsia="標楷體" w:hAnsi="標楷體" w:hint="eastAsia"/>
          <w:color w:val="FF0000"/>
          <w:szCs w:val="24"/>
        </w:rPr>
        <w:t>校園文化及環境。</w:t>
      </w:r>
    </w:p>
    <w:p w:rsidR="00B83A5F" w:rsidRPr="00534A30" w:rsidRDefault="00B83A5F" w:rsidP="00470CC3">
      <w:pPr>
        <w:rPr>
          <w:rFonts w:ascii="標楷體" w:eastAsia="標楷體" w:hAnsi="標楷體"/>
          <w:szCs w:val="24"/>
        </w:rPr>
      </w:pPr>
    </w:p>
    <w:p w:rsidR="00470CC3" w:rsidRDefault="00470CC3" w:rsidP="00470CC3">
      <w:pPr>
        <w:rPr>
          <w:rFonts w:ascii="標楷體" w:eastAsia="標楷體" w:hAnsi="標楷體"/>
          <w:szCs w:val="24"/>
        </w:rPr>
      </w:pPr>
      <w:r w:rsidRPr="00534A30">
        <w:rPr>
          <w:rFonts w:ascii="標楷體" w:eastAsia="標楷體" w:hAnsi="標楷體" w:hint="eastAsia"/>
          <w:szCs w:val="24"/>
        </w:rPr>
        <w:t>第 5 條 教師輔導與管教學生應依平等原則、比例原則</w:t>
      </w:r>
      <w:r w:rsidR="003A3E29" w:rsidRPr="00534A30">
        <w:rPr>
          <w:rFonts w:ascii="標楷體" w:eastAsia="標楷體" w:hAnsi="標楷體" w:hint="eastAsia"/>
          <w:szCs w:val="24"/>
        </w:rPr>
        <w:t>。</w:t>
      </w:r>
    </w:p>
    <w:p w:rsidR="003A3E29" w:rsidRPr="00534A30" w:rsidRDefault="003A3E29" w:rsidP="00470CC3">
      <w:pPr>
        <w:rPr>
          <w:rFonts w:ascii="標楷體" w:eastAsia="標楷體" w:hAnsi="標楷體"/>
          <w:szCs w:val="24"/>
        </w:rPr>
      </w:pPr>
    </w:p>
    <w:p w:rsidR="00AB5097" w:rsidRDefault="00470CC3" w:rsidP="00AB5097">
      <w:pPr>
        <w:rPr>
          <w:rFonts w:ascii="標楷體" w:eastAsia="標楷體" w:hAnsi="標楷體"/>
          <w:color w:val="FF0000"/>
          <w:szCs w:val="24"/>
        </w:rPr>
      </w:pPr>
      <w:r w:rsidRPr="00534A30">
        <w:rPr>
          <w:rFonts w:ascii="標楷體" w:eastAsia="標楷體" w:hAnsi="標楷體" w:hint="eastAsia"/>
          <w:szCs w:val="24"/>
        </w:rPr>
        <w:t xml:space="preserve">第 6 條 </w:t>
      </w:r>
      <w:r w:rsidR="00AB5097" w:rsidRPr="00AB5097">
        <w:rPr>
          <w:rFonts w:ascii="標楷體" w:eastAsia="標楷體" w:hAnsi="標楷體" w:hint="eastAsia"/>
          <w:color w:val="FF0000"/>
          <w:szCs w:val="24"/>
        </w:rPr>
        <w:t>輔導與管教學生之基本考量</w:t>
      </w:r>
    </w:p>
    <w:p w:rsidR="00AB5097" w:rsidRDefault="00AB5097" w:rsidP="00AB5097">
      <w:pPr>
        <w:rPr>
          <w:rFonts w:ascii="標楷體" w:eastAsia="標楷體" w:hAnsi="標楷體"/>
          <w:color w:val="FF0000"/>
          <w:szCs w:val="24"/>
        </w:rPr>
      </w:pPr>
      <w:r>
        <w:rPr>
          <w:rFonts w:ascii="標楷體" w:eastAsia="標楷體" w:hAnsi="標楷體" w:hint="eastAsia"/>
          <w:color w:val="FF0000"/>
          <w:szCs w:val="24"/>
        </w:rPr>
        <w:t xml:space="preserve">     </w:t>
      </w:r>
      <w:r w:rsidRPr="00AB5097">
        <w:rPr>
          <w:rFonts w:ascii="標楷體" w:eastAsia="標楷體" w:hAnsi="標楷體" w:hint="eastAsia"/>
          <w:color w:val="FF0000"/>
          <w:szCs w:val="24"/>
        </w:rPr>
        <w:t>教師輔導與管教學生，應先了解學生行為之原因，針對其原因選擇解決問</w:t>
      </w:r>
    </w:p>
    <w:p w:rsidR="00AB5097" w:rsidRDefault="00AB5097" w:rsidP="00AB5097">
      <w:pPr>
        <w:rPr>
          <w:rFonts w:ascii="標楷體" w:eastAsia="標楷體" w:hAnsi="標楷體"/>
          <w:szCs w:val="24"/>
        </w:rPr>
      </w:pPr>
      <w:r>
        <w:rPr>
          <w:rFonts w:ascii="標楷體" w:eastAsia="標楷體" w:hAnsi="標楷體" w:hint="eastAsia"/>
          <w:color w:val="FF0000"/>
          <w:szCs w:val="24"/>
        </w:rPr>
        <w:t xml:space="preserve">     </w:t>
      </w:r>
      <w:r w:rsidRPr="00AB5097">
        <w:rPr>
          <w:rFonts w:ascii="標楷體" w:eastAsia="標楷體" w:hAnsi="標楷體" w:hint="eastAsia"/>
          <w:color w:val="FF0000"/>
          <w:szCs w:val="24"/>
        </w:rPr>
        <w:t>題之方法，採取輔導及正向管教措施，並視狀況調整或變更。</w:t>
      </w:r>
    </w:p>
    <w:p w:rsidR="00470CC3" w:rsidRPr="00534A30" w:rsidRDefault="00AB5097"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教師輔導與管教學生之基本考量如下：</w:t>
      </w:r>
    </w:p>
    <w:p w:rsidR="00470CC3" w:rsidRPr="00534A30" w:rsidRDefault="00DE616A"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（1）尊重學生之學習權、受教育權、身體自主權及人格發展權。</w:t>
      </w:r>
    </w:p>
    <w:p w:rsidR="00AB5097" w:rsidRPr="00AB5097" w:rsidRDefault="00DE616A" w:rsidP="00AB5097">
      <w:pPr>
        <w:rPr>
          <w:rFonts w:ascii="標楷體" w:eastAsia="標楷體" w:hAnsi="標楷體"/>
          <w:color w:val="FF0000"/>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（2）輔導與管教方式應考量學生身心發展之個別差異</w:t>
      </w:r>
      <w:r w:rsidR="00AB5097" w:rsidRPr="00AB5097">
        <w:rPr>
          <w:rFonts w:ascii="標楷體" w:eastAsia="標楷體" w:hAnsi="標楷體" w:hint="eastAsia"/>
          <w:szCs w:val="24"/>
        </w:rPr>
        <w:t>，</w:t>
      </w:r>
      <w:r w:rsidR="00AB5097" w:rsidRPr="00AB5097">
        <w:rPr>
          <w:rFonts w:ascii="標楷體" w:eastAsia="標楷體" w:hAnsi="標楷體" w:hint="eastAsia"/>
          <w:color w:val="FF0000"/>
          <w:szCs w:val="24"/>
        </w:rPr>
        <w:t>符合學生</w:t>
      </w:r>
    </w:p>
    <w:p w:rsidR="00470CC3" w:rsidRPr="00534A30" w:rsidRDefault="00AB5097" w:rsidP="00AB5097">
      <w:pPr>
        <w:rPr>
          <w:rFonts w:ascii="標楷體" w:eastAsia="標楷體" w:hAnsi="標楷體"/>
          <w:szCs w:val="24"/>
        </w:rPr>
      </w:pPr>
      <w:r>
        <w:rPr>
          <w:rFonts w:ascii="標楷體" w:eastAsia="標楷體" w:hAnsi="標楷體" w:hint="eastAsia"/>
          <w:color w:val="FF0000"/>
          <w:szCs w:val="24"/>
        </w:rPr>
        <w:t xml:space="preserve">         </w:t>
      </w:r>
      <w:r w:rsidRPr="00AB5097">
        <w:rPr>
          <w:rFonts w:ascii="標楷體" w:eastAsia="標楷體" w:hAnsi="標楷體" w:hint="eastAsia"/>
          <w:color w:val="FF0000"/>
          <w:szCs w:val="24"/>
        </w:rPr>
        <w:t>之人格尊嚴</w:t>
      </w:r>
      <w:r w:rsidRPr="00AB5097">
        <w:rPr>
          <w:rFonts w:ascii="標楷體" w:eastAsia="標楷體" w:hAnsi="標楷體" w:hint="eastAsia"/>
          <w:szCs w:val="24"/>
        </w:rPr>
        <w:t>。</w:t>
      </w:r>
    </w:p>
    <w:p w:rsidR="00470CC3" w:rsidRPr="00534A30" w:rsidRDefault="00DE616A"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（3）啟發學生自我察覺、自我省思及自制能力。</w:t>
      </w:r>
    </w:p>
    <w:p w:rsidR="00AB5097" w:rsidRPr="00405DD1" w:rsidRDefault="00DE616A" w:rsidP="00AB5097">
      <w:pPr>
        <w:rPr>
          <w:rFonts w:ascii="標楷體" w:eastAsia="標楷體" w:hAnsi="標楷體"/>
          <w:b/>
          <w:color w:val="FF0000"/>
          <w:szCs w:val="24"/>
        </w:rPr>
      </w:pPr>
      <w:r>
        <w:rPr>
          <w:rFonts w:ascii="標楷體" w:eastAsia="標楷體" w:hAnsi="標楷體" w:hint="eastAsia"/>
          <w:szCs w:val="24"/>
        </w:rPr>
        <w:t xml:space="preserve">    </w:t>
      </w:r>
      <w:r w:rsidR="00470CC3" w:rsidRPr="00405DD1">
        <w:rPr>
          <w:rFonts w:ascii="標楷體" w:eastAsia="標楷體" w:hAnsi="標楷體" w:hint="eastAsia"/>
          <w:b/>
          <w:szCs w:val="24"/>
        </w:rPr>
        <w:t>（4）不得因個人</w:t>
      </w:r>
      <w:r w:rsidR="00AB5097" w:rsidRPr="00405DD1">
        <w:rPr>
          <w:rFonts w:ascii="標楷體" w:eastAsia="標楷體" w:hAnsi="標楷體" w:hint="eastAsia"/>
          <w:b/>
          <w:color w:val="FF0000"/>
          <w:szCs w:val="24"/>
        </w:rPr>
        <w:t>行為</w:t>
      </w:r>
      <w:r w:rsidR="00470CC3" w:rsidRPr="00405DD1">
        <w:rPr>
          <w:rFonts w:ascii="標楷體" w:eastAsia="標楷體" w:hAnsi="標楷體" w:hint="eastAsia"/>
          <w:b/>
          <w:szCs w:val="24"/>
        </w:rPr>
        <w:t>或少數人之錯誤而處罰</w:t>
      </w:r>
      <w:r w:rsidR="00470CC3" w:rsidRPr="00405DD1">
        <w:rPr>
          <w:rFonts w:ascii="標楷體" w:eastAsia="標楷體" w:hAnsi="標楷體" w:hint="eastAsia"/>
          <w:b/>
          <w:strike/>
          <w:color w:val="FF0000"/>
          <w:szCs w:val="24"/>
        </w:rPr>
        <w:t>全班學生</w:t>
      </w:r>
      <w:r w:rsidR="00AB5097" w:rsidRPr="00405DD1">
        <w:rPr>
          <w:rFonts w:ascii="標楷體" w:eastAsia="標楷體" w:hAnsi="標楷體" w:hint="eastAsia"/>
          <w:b/>
          <w:color w:val="FF0000"/>
          <w:szCs w:val="24"/>
        </w:rPr>
        <w:t>其他或全</w:t>
      </w:r>
    </w:p>
    <w:p w:rsidR="00470CC3" w:rsidRPr="00534A30" w:rsidRDefault="00AB5097" w:rsidP="00AB5097">
      <w:pPr>
        <w:rPr>
          <w:rFonts w:ascii="標楷體" w:eastAsia="標楷體" w:hAnsi="標楷體"/>
          <w:szCs w:val="24"/>
        </w:rPr>
      </w:pPr>
      <w:r w:rsidRPr="00405DD1">
        <w:rPr>
          <w:rFonts w:ascii="標楷體" w:eastAsia="標楷體" w:hAnsi="標楷體" w:hint="eastAsia"/>
          <w:b/>
          <w:color w:val="FF0000"/>
          <w:szCs w:val="24"/>
        </w:rPr>
        <w:t xml:space="preserve">         體學生</w:t>
      </w:r>
      <w:r w:rsidR="00470CC3" w:rsidRPr="00405DD1">
        <w:rPr>
          <w:rFonts w:ascii="標楷體" w:eastAsia="標楷體" w:hAnsi="標楷體" w:hint="eastAsia"/>
          <w:b/>
          <w:szCs w:val="24"/>
        </w:rPr>
        <w:t>。</w:t>
      </w:r>
    </w:p>
    <w:p w:rsidR="00470CC3" w:rsidRPr="00534A30" w:rsidRDefault="00DE616A"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（5）對學生受教育權之合理限制應依相關法令為之，且不應完全剝奪學生</w:t>
      </w:r>
    </w:p>
    <w:p w:rsidR="00470CC3" w:rsidRPr="00534A30" w:rsidRDefault="00DE616A"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之受教權。</w:t>
      </w:r>
    </w:p>
    <w:p w:rsidR="00470CC3" w:rsidRPr="00534A30" w:rsidRDefault="00DE616A"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（6）不得以對學生財產權之侵害（如罰錢等）作為輔導與管教之手段。但</w:t>
      </w:r>
    </w:p>
    <w:p w:rsidR="00470CC3" w:rsidRDefault="00DE616A"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要求學生依法賠償對公物或他人物品之損害者，不在此限。</w:t>
      </w:r>
    </w:p>
    <w:p w:rsidR="003A3E29" w:rsidRPr="00534A30" w:rsidRDefault="003A3E29" w:rsidP="00470CC3">
      <w:pPr>
        <w:rPr>
          <w:rFonts w:ascii="標楷體" w:eastAsia="標楷體" w:hAnsi="標楷體"/>
          <w:szCs w:val="24"/>
        </w:rPr>
      </w:pPr>
    </w:p>
    <w:p w:rsidR="00AB5097" w:rsidRDefault="00470CC3" w:rsidP="00470CC3">
      <w:pPr>
        <w:rPr>
          <w:rFonts w:ascii="標楷體" w:eastAsia="標楷體" w:hAnsi="標楷體"/>
          <w:szCs w:val="24"/>
        </w:rPr>
      </w:pPr>
      <w:r w:rsidRPr="00534A30">
        <w:rPr>
          <w:rFonts w:ascii="標楷體" w:eastAsia="標楷體" w:hAnsi="標楷體" w:hint="eastAsia"/>
          <w:szCs w:val="24"/>
        </w:rPr>
        <w:t xml:space="preserve">第 7 條 </w:t>
      </w:r>
      <w:r w:rsidR="00AB5097" w:rsidRPr="00AB5097">
        <w:rPr>
          <w:rFonts w:ascii="標楷體" w:eastAsia="標楷體" w:hAnsi="標楷體" w:hint="eastAsia"/>
          <w:color w:val="FF0000"/>
          <w:szCs w:val="24"/>
        </w:rPr>
        <w:t>處罰之正當程序</w:t>
      </w:r>
    </w:p>
    <w:p w:rsidR="00DE616A" w:rsidRDefault="00AB5097"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學校或教師處罰學生，應視情況適度給予學生陳述意見之機會，以了</w:t>
      </w:r>
    </w:p>
    <w:p w:rsidR="005832D4" w:rsidRDefault="00DE616A" w:rsidP="00470CC3">
      <w:pPr>
        <w:rPr>
          <w:rFonts w:ascii="標楷體" w:eastAsia="標楷體" w:hAnsi="標楷體"/>
          <w:strike/>
          <w:color w:val="FF0000"/>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解其行為動機與目的等重要情狀，並適當說明</w:t>
      </w:r>
      <w:r w:rsidR="00470CC3" w:rsidRPr="00AB5097">
        <w:rPr>
          <w:rFonts w:ascii="標楷體" w:eastAsia="標楷體" w:hAnsi="標楷體" w:hint="eastAsia"/>
          <w:strike/>
          <w:color w:val="FF0000"/>
          <w:szCs w:val="24"/>
        </w:rPr>
        <w:t>處罰</w:t>
      </w:r>
      <w:r w:rsidR="00470CC3" w:rsidRPr="00534A30">
        <w:rPr>
          <w:rFonts w:ascii="標楷體" w:eastAsia="標楷體" w:hAnsi="標楷體" w:hint="eastAsia"/>
          <w:szCs w:val="24"/>
        </w:rPr>
        <w:t>所針對之</w:t>
      </w:r>
      <w:r w:rsidR="005832D4" w:rsidRPr="005832D4">
        <w:rPr>
          <w:rFonts w:ascii="標楷體" w:eastAsia="標楷體" w:hAnsi="標楷體" w:hint="eastAsia"/>
          <w:color w:val="FF0000"/>
          <w:szCs w:val="24"/>
        </w:rPr>
        <w:t>須導正</w:t>
      </w:r>
      <w:r w:rsidR="00470CC3" w:rsidRPr="00AB5097">
        <w:rPr>
          <w:rFonts w:ascii="標楷體" w:eastAsia="標楷體" w:hAnsi="標楷體" w:hint="eastAsia"/>
          <w:strike/>
          <w:color w:val="FF0000"/>
          <w:szCs w:val="24"/>
        </w:rPr>
        <w:t>違</w:t>
      </w:r>
    </w:p>
    <w:p w:rsidR="00470CC3" w:rsidRPr="00534A30" w:rsidRDefault="005832D4" w:rsidP="00470CC3">
      <w:pPr>
        <w:rPr>
          <w:rFonts w:ascii="標楷體" w:eastAsia="標楷體" w:hAnsi="標楷體"/>
          <w:szCs w:val="24"/>
        </w:rPr>
      </w:pPr>
      <w:r>
        <w:rPr>
          <w:rFonts w:ascii="標楷體" w:eastAsia="標楷體" w:hAnsi="標楷體" w:hint="eastAsia"/>
          <w:strike/>
          <w:color w:val="FF0000"/>
          <w:szCs w:val="24"/>
        </w:rPr>
        <w:t xml:space="preserve">        </w:t>
      </w:r>
      <w:proofErr w:type="gramStart"/>
      <w:r w:rsidR="00470CC3" w:rsidRPr="00AB5097">
        <w:rPr>
          <w:rFonts w:ascii="標楷體" w:eastAsia="標楷體" w:hAnsi="標楷體" w:hint="eastAsia"/>
          <w:strike/>
          <w:color w:val="FF0000"/>
          <w:szCs w:val="24"/>
        </w:rPr>
        <w:t>規</w:t>
      </w:r>
      <w:proofErr w:type="gramEnd"/>
      <w:r w:rsidR="00470CC3" w:rsidRPr="00534A30">
        <w:rPr>
          <w:rFonts w:ascii="標楷體" w:eastAsia="標楷體" w:hAnsi="標楷體" w:hint="eastAsia"/>
          <w:szCs w:val="24"/>
        </w:rPr>
        <w:t>行</w:t>
      </w:r>
      <w:r w:rsidR="00DE616A">
        <w:rPr>
          <w:rFonts w:ascii="標楷體" w:eastAsia="標楷體" w:hAnsi="標楷體" w:hint="eastAsia"/>
          <w:szCs w:val="24"/>
        </w:rPr>
        <w:t>為</w:t>
      </w:r>
      <w:r w:rsidR="00470CC3" w:rsidRPr="00534A30">
        <w:rPr>
          <w:rFonts w:ascii="標楷體" w:eastAsia="標楷體" w:hAnsi="標楷體" w:hint="eastAsia"/>
          <w:szCs w:val="24"/>
        </w:rPr>
        <w:t>、實施處罰之理由及</w:t>
      </w:r>
      <w:r w:rsidRPr="005832D4">
        <w:rPr>
          <w:rFonts w:ascii="標楷體" w:eastAsia="標楷體" w:hAnsi="標楷體" w:hint="eastAsia"/>
          <w:color w:val="FF0000"/>
          <w:szCs w:val="24"/>
        </w:rPr>
        <w:t>措施</w:t>
      </w:r>
      <w:r w:rsidR="00470CC3" w:rsidRPr="005832D4">
        <w:rPr>
          <w:rFonts w:ascii="標楷體" w:eastAsia="標楷體" w:hAnsi="標楷體" w:hint="eastAsia"/>
          <w:strike/>
          <w:color w:val="FF0000"/>
          <w:szCs w:val="24"/>
        </w:rPr>
        <w:t>處罰之手段</w:t>
      </w:r>
      <w:r w:rsidR="00470CC3" w:rsidRPr="00534A30">
        <w:rPr>
          <w:rFonts w:ascii="標楷體" w:eastAsia="標楷體" w:hAnsi="標楷體" w:hint="eastAsia"/>
          <w:szCs w:val="24"/>
        </w:rPr>
        <w:t>。</w:t>
      </w:r>
    </w:p>
    <w:p w:rsidR="005832D4" w:rsidRDefault="00DE616A" w:rsidP="00470CC3">
      <w:pPr>
        <w:rPr>
          <w:rFonts w:ascii="標楷體" w:eastAsia="標楷體" w:hAnsi="標楷體"/>
          <w:strike/>
          <w:color w:val="FF0000"/>
          <w:szCs w:val="24"/>
        </w:rPr>
      </w:pPr>
      <w:r>
        <w:rPr>
          <w:rFonts w:ascii="標楷體" w:eastAsia="標楷體" w:hAnsi="標楷體" w:hint="eastAsia"/>
          <w:szCs w:val="24"/>
        </w:rPr>
        <w:t xml:space="preserve">        </w:t>
      </w:r>
      <w:r w:rsidR="00470CC3" w:rsidRPr="00405DD1">
        <w:rPr>
          <w:rFonts w:ascii="標楷體" w:eastAsia="標楷體" w:hAnsi="標楷體" w:hint="eastAsia"/>
          <w:b/>
          <w:szCs w:val="24"/>
        </w:rPr>
        <w:t>學生對於教師之處罰措施提出異議，教師</w:t>
      </w:r>
      <w:r w:rsidR="005832D4" w:rsidRPr="00405DD1">
        <w:rPr>
          <w:rFonts w:ascii="標楷體" w:eastAsia="標楷體" w:hAnsi="標楷體" w:hint="eastAsia"/>
          <w:b/>
          <w:color w:val="FF0000"/>
          <w:szCs w:val="24"/>
        </w:rPr>
        <w:t>應調整或停止</w:t>
      </w:r>
      <w:r w:rsidR="00470CC3" w:rsidRPr="00AB5097">
        <w:rPr>
          <w:rFonts w:ascii="標楷體" w:eastAsia="標楷體" w:hAnsi="標楷體" w:hint="eastAsia"/>
          <w:strike/>
          <w:color w:val="FF0000"/>
          <w:szCs w:val="24"/>
        </w:rPr>
        <w:t>認為有理由</w:t>
      </w:r>
    </w:p>
    <w:p w:rsidR="005832D4" w:rsidRDefault="005832D4" w:rsidP="00470CC3">
      <w:pPr>
        <w:rPr>
          <w:rFonts w:ascii="標楷體" w:eastAsia="標楷體" w:hAnsi="標楷體"/>
          <w:szCs w:val="24"/>
        </w:rPr>
      </w:pPr>
      <w:r>
        <w:rPr>
          <w:rFonts w:ascii="標楷體" w:eastAsia="標楷體" w:hAnsi="標楷體" w:hint="eastAsia"/>
          <w:strike/>
          <w:color w:val="FF0000"/>
          <w:szCs w:val="24"/>
        </w:rPr>
        <w:t xml:space="preserve">        </w:t>
      </w:r>
      <w:r w:rsidR="00470CC3" w:rsidRPr="00AB5097">
        <w:rPr>
          <w:rFonts w:ascii="標楷體" w:eastAsia="標楷體" w:hAnsi="標楷體" w:hint="eastAsia"/>
          <w:strike/>
          <w:color w:val="FF0000"/>
          <w:szCs w:val="24"/>
        </w:rPr>
        <w:t>者</w:t>
      </w:r>
      <w:r w:rsidR="00470CC3" w:rsidRPr="00534A30">
        <w:rPr>
          <w:rFonts w:ascii="標楷體" w:eastAsia="標楷體" w:hAnsi="標楷體" w:hint="eastAsia"/>
          <w:szCs w:val="24"/>
        </w:rPr>
        <w:t>，</w:t>
      </w:r>
      <w:r w:rsidR="00470CC3" w:rsidRPr="00AB5097">
        <w:rPr>
          <w:rFonts w:ascii="標楷體" w:eastAsia="標楷體" w:hAnsi="標楷體" w:hint="eastAsia"/>
          <w:strike/>
          <w:color w:val="FF0000"/>
          <w:szCs w:val="24"/>
        </w:rPr>
        <w:t>得斟酌情</w:t>
      </w:r>
      <w:r w:rsidR="00DE616A" w:rsidRPr="00AB5097">
        <w:rPr>
          <w:rFonts w:ascii="標楷體" w:eastAsia="標楷體" w:hAnsi="標楷體" w:hint="eastAsia"/>
          <w:strike/>
          <w:color w:val="FF0000"/>
          <w:szCs w:val="24"/>
        </w:rPr>
        <w:t>形</w:t>
      </w:r>
      <w:r w:rsidR="00470CC3" w:rsidRPr="00AB5097">
        <w:rPr>
          <w:rFonts w:ascii="標楷體" w:eastAsia="標楷體" w:hAnsi="標楷體" w:hint="eastAsia"/>
          <w:strike/>
          <w:color w:val="FF0000"/>
          <w:szCs w:val="24"/>
        </w:rPr>
        <w:t>，調整</w:t>
      </w:r>
      <w:r w:rsidR="00470CC3" w:rsidRPr="00405DD1">
        <w:rPr>
          <w:rFonts w:ascii="標楷體" w:eastAsia="標楷體" w:hAnsi="標楷體" w:hint="eastAsia"/>
          <w:b/>
          <w:szCs w:val="24"/>
        </w:rPr>
        <w:t>所執行之處罰措施</w:t>
      </w:r>
      <w:r w:rsidR="00470CC3" w:rsidRPr="00534A30">
        <w:rPr>
          <w:rFonts w:ascii="標楷體" w:eastAsia="標楷體" w:hAnsi="標楷體" w:hint="eastAsia"/>
          <w:szCs w:val="24"/>
        </w:rPr>
        <w:t>，必要時得將學生移請</w:t>
      </w:r>
      <w:r w:rsidR="00AB5097">
        <w:rPr>
          <w:rFonts w:ascii="標楷體" w:eastAsia="標楷體" w:hAnsi="標楷體" w:hint="eastAsia"/>
          <w:szCs w:val="24"/>
        </w:rPr>
        <w:t>學</w:t>
      </w:r>
      <w:proofErr w:type="gramStart"/>
      <w:r w:rsidR="00AB5097">
        <w:rPr>
          <w:rFonts w:ascii="標楷體" w:eastAsia="標楷體" w:hAnsi="標楷體" w:hint="eastAsia"/>
          <w:szCs w:val="24"/>
        </w:rPr>
        <w:t>務</w:t>
      </w:r>
      <w:proofErr w:type="gramEnd"/>
    </w:p>
    <w:p w:rsidR="00470CC3" w:rsidRPr="00534A30" w:rsidRDefault="005832D4"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處或輔導室處</w:t>
      </w:r>
      <w:r w:rsidR="001D1ADB">
        <w:rPr>
          <w:rFonts w:ascii="標楷體" w:eastAsia="標楷體" w:hAnsi="標楷體" w:hint="eastAsia"/>
          <w:szCs w:val="24"/>
        </w:rPr>
        <w:t>置</w:t>
      </w:r>
      <w:r w:rsidR="00470CC3" w:rsidRPr="00534A30">
        <w:rPr>
          <w:rFonts w:ascii="標楷體" w:eastAsia="標楷體" w:hAnsi="標楷體" w:hint="eastAsia"/>
          <w:szCs w:val="24"/>
        </w:rPr>
        <w:t>。</w:t>
      </w:r>
    </w:p>
    <w:p w:rsidR="00470CC3" w:rsidRDefault="001D1ADB"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教師應依學生或其監護權人之請求，說明處罰過程及理由。</w:t>
      </w:r>
    </w:p>
    <w:p w:rsidR="003A3E29" w:rsidRPr="00534A30" w:rsidRDefault="003A3E29" w:rsidP="00470CC3">
      <w:pPr>
        <w:rPr>
          <w:rFonts w:ascii="標楷體" w:eastAsia="標楷體" w:hAnsi="標楷體"/>
          <w:szCs w:val="24"/>
        </w:rPr>
      </w:pPr>
    </w:p>
    <w:p w:rsidR="001D1ADB" w:rsidRDefault="00470CC3" w:rsidP="00470CC3">
      <w:pPr>
        <w:rPr>
          <w:rFonts w:ascii="標楷體" w:eastAsia="標楷體" w:hAnsi="標楷體"/>
          <w:szCs w:val="24"/>
        </w:rPr>
      </w:pPr>
      <w:r w:rsidRPr="00534A30">
        <w:rPr>
          <w:rFonts w:ascii="標楷體" w:eastAsia="標楷體" w:hAnsi="標楷體" w:hint="eastAsia"/>
          <w:szCs w:val="24"/>
        </w:rPr>
        <w:t>第 8 條</w:t>
      </w:r>
      <w:r w:rsidR="001D1ADB">
        <w:rPr>
          <w:rFonts w:ascii="標楷體" w:eastAsia="標楷體" w:hAnsi="標楷體" w:hint="eastAsia"/>
          <w:szCs w:val="24"/>
        </w:rPr>
        <w:t xml:space="preserve"> </w:t>
      </w:r>
      <w:r w:rsidRPr="00534A30">
        <w:rPr>
          <w:rFonts w:ascii="標楷體" w:eastAsia="標楷體" w:hAnsi="標楷體" w:hint="eastAsia"/>
          <w:szCs w:val="24"/>
        </w:rPr>
        <w:t>學校應對學生及監護權人公開學校所訂之教師輔導與管教學生辦法、</w:t>
      </w:r>
    </w:p>
    <w:p w:rsidR="00470CC3" w:rsidRPr="00534A30" w:rsidRDefault="001D1ADB"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校規、有關學生權益之法令規定、權利救濟途徑等相關資訊。</w:t>
      </w:r>
    </w:p>
    <w:p w:rsidR="003A3E29" w:rsidRDefault="003A3E29"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監護權人或學校家長會對學校所訂之教師輔導與管教學生辦法及其他</w:t>
      </w:r>
    </w:p>
    <w:p w:rsidR="00470CC3" w:rsidRPr="00534A30" w:rsidRDefault="003A3E29"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相關事項有不同意見時，得向教師或學校提出意見。</w:t>
      </w:r>
    </w:p>
    <w:p w:rsidR="003A3E29" w:rsidRDefault="003A3E29"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教師或學校於接獲意見時，應溝通協調及說明理由，認為監護權人意</w:t>
      </w:r>
    </w:p>
    <w:p w:rsidR="00470CC3" w:rsidRDefault="003A3E29"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見有理由時，應予修正或調整；認為無理由時，應提出說明。</w:t>
      </w:r>
    </w:p>
    <w:p w:rsidR="003A3E29" w:rsidRPr="003A3E29" w:rsidRDefault="003A3E29" w:rsidP="00470CC3">
      <w:pPr>
        <w:rPr>
          <w:rFonts w:ascii="標楷體" w:eastAsia="標楷體" w:hAnsi="標楷體"/>
          <w:szCs w:val="24"/>
        </w:rPr>
      </w:pPr>
    </w:p>
    <w:p w:rsidR="003A3E29" w:rsidRDefault="00470CC3" w:rsidP="00470CC3">
      <w:pPr>
        <w:rPr>
          <w:rFonts w:ascii="標楷體" w:eastAsia="標楷體" w:hAnsi="標楷體"/>
          <w:szCs w:val="24"/>
        </w:rPr>
      </w:pPr>
      <w:r w:rsidRPr="00534A30">
        <w:rPr>
          <w:rFonts w:ascii="標楷體" w:eastAsia="標楷體" w:hAnsi="標楷體" w:hint="eastAsia"/>
          <w:szCs w:val="24"/>
        </w:rPr>
        <w:t>第 9 條</w:t>
      </w:r>
      <w:r w:rsidR="003A3E29">
        <w:rPr>
          <w:rFonts w:ascii="標楷體" w:eastAsia="標楷體" w:hAnsi="標楷體" w:hint="eastAsia"/>
          <w:szCs w:val="24"/>
        </w:rPr>
        <w:t xml:space="preserve"> </w:t>
      </w:r>
      <w:r w:rsidRPr="00534A30">
        <w:rPr>
          <w:rFonts w:ascii="標楷體" w:eastAsia="標楷體" w:hAnsi="標楷體" w:hint="eastAsia"/>
          <w:szCs w:val="24"/>
        </w:rPr>
        <w:t>教師因輔導與管教學生所取得之個人或家庭資料，非依法律規定，不</w:t>
      </w:r>
    </w:p>
    <w:p w:rsidR="00470CC3" w:rsidRDefault="003A3E29"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得對外公開或洩漏。</w:t>
      </w:r>
    </w:p>
    <w:p w:rsidR="003A3E29" w:rsidRPr="00534A30" w:rsidRDefault="003A3E29" w:rsidP="00470CC3">
      <w:pPr>
        <w:rPr>
          <w:rFonts w:ascii="標楷體" w:eastAsia="標楷體" w:hAnsi="標楷體"/>
          <w:szCs w:val="24"/>
        </w:rPr>
      </w:pPr>
    </w:p>
    <w:p w:rsidR="008345EE" w:rsidRDefault="00470CC3" w:rsidP="00470CC3">
      <w:pPr>
        <w:rPr>
          <w:rFonts w:ascii="標楷體" w:eastAsia="標楷體" w:hAnsi="標楷體"/>
          <w:szCs w:val="24"/>
        </w:rPr>
      </w:pPr>
      <w:r w:rsidRPr="00534A30">
        <w:rPr>
          <w:rFonts w:ascii="標楷體" w:eastAsia="標楷體" w:hAnsi="標楷體" w:hint="eastAsia"/>
          <w:szCs w:val="24"/>
        </w:rPr>
        <w:lastRenderedPageBreak/>
        <w:t>第 10 條</w:t>
      </w:r>
      <w:r w:rsidR="008345EE">
        <w:rPr>
          <w:rFonts w:ascii="標楷體" w:eastAsia="標楷體" w:hAnsi="標楷體" w:hint="eastAsia"/>
          <w:szCs w:val="24"/>
        </w:rPr>
        <w:t xml:space="preserve"> </w:t>
      </w:r>
      <w:r w:rsidRPr="00534A30">
        <w:rPr>
          <w:rFonts w:ascii="標楷體" w:eastAsia="標楷體" w:hAnsi="標楷體" w:hint="eastAsia"/>
          <w:szCs w:val="24"/>
        </w:rPr>
        <w:t>對學生之輔導</w:t>
      </w:r>
    </w:p>
    <w:p w:rsidR="008345EE" w:rsidRDefault="008345EE"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教師應以通訊、面談或家訪等方式，對學生實施生活輔導，必要時做</w:t>
      </w:r>
    </w:p>
    <w:p w:rsidR="008345EE" w:rsidRDefault="008345EE"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成記錄</w:t>
      </w:r>
      <w:r>
        <w:rPr>
          <w:rFonts w:ascii="標楷體" w:eastAsia="標楷體" w:hAnsi="標楷體" w:hint="eastAsia"/>
          <w:szCs w:val="24"/>
        </w:rPr>
        <w:t>；</w:t>
      </w:r>
      <w:r w:rsidRPr="008345EE">
        <w:rPr>
          <w:rFonts w:ascii="標楷體" w:eastAsia="標楷體" w:hAnsi="標楷體" w:hint="eastAsia"/>
          <w:color w:val="FF0000"/>
          <w:szCs w:val="24"/>
        </w:rPr>
        <w:t>遇有</w:t>
      </w:r>
      <w:r w:rsidR="00470CC3" w:rsidRPr="00534A30">
        <w:rPr>
          <w:rFonts w:ascii="標楷體" w:eastAsia="標楷體" w:hAnsi="標楷體" w:hint="eastAsia"/>
          <w:szCs w:val="24"/>
        </w:rPr>
        <w:t>學生身心狀況特殊，需要專業協助時，教師應主動要求</w:t>
      </w:r>
    </w:p>
    <w:p w:rsidR="00470CC3" w:rsidRDefault="008345EE"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輔導單位或其他相關單位協助。</w:t>
      </w:r>
    </w:p>
    <w:p w:rsidR="008345EE" w:rsidRDefault="008345EE" w:rsidP="00470CC3">
      <w:pPr>
        <w:rPr>
          <w:rFonts w:ascii="標楷體" w:eastAsia="標楷體" w:hAnsi="標楷體"/>
          <w:szCs w:val="24"/>
        </w:rPr>
      </w:pPr>
      <w:r w:rsidRPr="008345EE">
        <w:rPr>
          <w:rFonts w:ascii="標楷體" w:eastAsia="標楷體" w:hAnsi="標楷體" w:hint="eastAsia"/>
          <w:szCs w:val="24"/>
        </w:rPr>
        <w:t>第10</w:t>
      </w:r>
      <w:r>
        <w:rPr>
          <w:rFonts w:ascii="標楷體" w:eastAsia="標楷體" w:hAnsi="標楷體" w:hint="eastAsia"/>
          <w:szCs w:val="24"/>
        </w:rPr>
        <w:t>-1</w:t>
      </w:r>
      <w:r w:rsidRPr="008345EE">
        <w:rPr>
          <w:rFonts w:ascii="標楷體" w:eastAsia="標楷體" w:hAnsi="標楷體" w:hint="eastAsia"/>
          <w:szCs w:val="24"/>
        </w:rPr>
        <w:t>條</w:t>
      </w:r>
      <w:r w:rsidRPr="008345EE">
        <w:rPr>
          <w:rFonts w:ascii="標楷體" w:eastAsia="標楷體" w:hAnsi="標楷體" w:hint="eastAsia"/>
          <w:color w:val="FF0000"/>
          <w:szCs w:val="24"/>
        </w:rPr>
        <w:t>學校對教師之協助</w:t>
      </w:r>
    </w:p>
    <w:p w:rsidR="008345EE" w:rsidRDefault="008345EE" w:rsidP="00470CC3">
      <w:pPr>
        <w:rPr>
          <w:rFonts w:ascii="標楷體" w:eastAsia="標楷體" w:hAnsi="標楷體"/>
          <w:color w:val="FF0000"/>
          <w:szCs w:val="24"/>
        </w:rPr>
      </w:pPr>
      <w:r>
        <w:rPr>
          <w:rFonts w:ascii="標楷體" w:eastAsia="標楷體" w:hAnsi="標楷體" w:hint="eastAsia"/>
          <w:color w:val="FF0000"/>
          <w:szCs w:val="24"/>
        </w:rPr>
        <w:t xml:space="preserve">         </w:t>
      </w:r>
      <w:r w:rsidRPr="008345EE">
        <w:rPr>
          <w:rFonts w:ascii="標楷體" w:eastAsia="標楷體" w:hAnsi="標楷體" w:hint="eastAsia"/>
          <w:color w:val="FF0000"/>
          <w:szCs w:val="24"/>
        </w:rPr>
        <w:t>學校應注重教師之學生權利教育訓練，整合內、外部資源協助教師實</w:t>
      </w:r>
    </w:p>
    <w:p w:rsidR="008345EE" w:rsidRDefault="008345EE" w:rsidP="00470CC3">
      <w:pPr>
        <w:rPr>
          <w:rFonts w:ascii="標楷體" w:eastAsia="標楷體" w:hAnsi="標楷體"/>
          <w:color w:val="FF0000"/>
          <w:szCs w:val="24"/>
        </w:rPr>
      </w:pPr>
      <w:r>
        <w:rPr>
          <w:rFonts w:ascii="標楷體" w:eastAsia="標楷體" w:hAnsi="標楷體" w:hint="eastAsia"/>
          <w:color w:val="FF0000"/>
          <w:szCs w:val="24"/>
        </w:rPr>
        <w:t xml:space="preserve">         </w:t>
      </w:r>
      <w:r w:rsidRPr="008345EE">
        <w:rPr>
          <w:rFonts w:ascii="標楷體" w:eastAsia="標楷體" w:hAnsi="標楷體" w:hint="eastAsia"/>
          <w:color w:val="FF0000"/>
          <w:szCs w:val="24"/>
        </w:rPr>
        <w:t>施班級經營及正向管教，辦理教師在職教育及宣導，強化相關法令素</w:t>
      </w:r>
    </w:p>
    <w:p w:rsidR="008345EE" w:rsidRPr="008345EE" w:rsidRDefault="008345EE" w:rsidP="00470CC3">
      <w:pPr>
        <w:rPr>
          <w:rFonts w:ascii="標楷體" w:eastAsia="標楷體" w:hAnsi="標楷體"/>
          <w:szCs w:val="24"/>
        </w:rPr>
      </w:pPr>
      <w:r>
        <w:rPr>
          <w:rFonts w:ascii="標楷體" w:eastAsia="標楷體" w:hAnsi="標楷體" w:hint="eastAsia"/>
          <w:color w:val="FF0000"/>
          <w:szCs w:val="24"/>
        </w:rPr>
        <w:t xml:space="preserve">         </w:t>
      </w:r>
      <w:r w:rsidRPr="008345EE">
        <w:rPr>
          <w:rFonts w:ascii="標楷體" w:eastAsia="標楷體" w:hAnsi="標楷體" w:hint="eastAsia"/>
          <w:color w:val="FF0000"/>
          <w:szCs w:val="24"/>
        </w:rPr>
        <w:t>養，營造友善校園環境。</w:t>
      </w:r>
    </w:p>
    <w:p w:rsidR="003A3E29" w:rsidRPr="00534A30" w:rsidRDefault="003A3E29" w:rsidP="00470CC3">
      <w:pPr>
        <w:rPr>
          <w:rFonts w:ascii="標楷體" w:eastAsia="標楷體" w:hAnsi="標楷體"/>
          <w:szCs w:val="24"/>
        </w:rPr>
      </w:pPr>
    </w:p>
    <w:p w:rsidR="00470CC3" w:rsidRPr="00534A30" w:rsidRDefault="00470CC3" w:rsidP="00470CC3">
      <w:pPr>
        <w:rPr>
          <w:rFonts w:ascii="標楷體" w:eastAsia="標楷體" w:hAnsi="標楷體"/>
          <w:szCs w:val="24"/>
        </w:rPr>
      </w:pPr>
      <w:r w:rsidRPr="00534A30">
        <w:rPr>
          <w:rFonts w:ascii="標楷體" w:eastAsia="標楷體" w:hAnsi="標楷體" w:hint="eastAsia"/>
          <w:szCs w:val="24"/>
        </w:rPr>
        <w:t>第 11 條 低學業成就學生之處理</w:t>
      </w:r>
    </w:p>
    <w:p w:rsidR="003A3E29" w:rsidRDefault="003A3E29"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學生學業成就偏低，未有第二十點第一項各款所列行為者，教師除予</w:t>
      </w:r>
    </w:p>
    <w:p w:rsidR="003A3E29" w:rsidRDefault="003A3E29"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以成績考核外，應瞭解其學業成就偏低之原因</w:t>
      </w:r>
      <w:proofErr w:type="gramStart"/>
      <w:r w:rsidR="00470CC3" w:rsidRPr="00534A30">
        <w:rPr>
          <w:rFonts w:ascii="標楷體" w:eastAsia="標楷體" w:hAnsi="標楷體" w:hint="eastAsia"/>
          <w:szCs w:val="24"/>
        </w:rPr>
        <w:t>（</w:t>
      </w:r>
      <w:proofErr w:type="gramEnd"/>
      <w:r w:rsidR="00470CC3" w:rsidRPr="00534A30">
        <w:rPr>
          <w:rFonts w:ascii="標楷體" w:eastAsia="標楷體" w:hAnsi="標楷體" w:hint="eastAsia"/>
          <w:szCs w:val="24"/>
        </w:rPr>
        <w:t>如是否因學習能力不</w:t>
      </w:r>
    </w:p>
    <w:p w:rsidR="003A3E29" w:rsidRDefault="003A3E29"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佳、動機與興趣較低、學習方法無效、情緒管理或時間管理不佳、不</w:t>
      </w:r>
    </w:p>
    <w:p w:rsidR="003A3E29" w:rsidRDefault="003A3E29"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良生活習慣或精神疾病干擾所致</w:t>
      </w:r>
      <w:proofErr w:type="gramStart"/>
      <w:r w:rsidR="00470CC3" w:rsidRPr="00534A30">
        <w:rPr>
          <w:rFonts w:ascii="標楷體" w:eastAsia="標楷體" w:hAnsi="標楷體" w:hint="eastAsia"/>
          <w:szCs w:val="24"/>
        </w:rPr>
        <w:t>）</w:t>
      </w:r>
      <w:proofErr w:type="gramEnd"/>
      <w:r w:rsidR="00470CC3" w:rsidRPr="00534A30">
        <w:rPr>
          <w:rFonts w:ascii="標楷體" w:eastAsia="標楷體" w:hAnsi="標楷體" w:hint="eastAsia"/>
          <w:szCs w:val="24"/>
        </w:rPr>
        <w:t>，並針對成因採取有效之輔導與管教</w:t>
      </w:r>
    </w:p>
    <w:p w:rsidR="00470CC3" w:rsidRPr="00534A30" w:rsidRDefault="003A3E29"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方式，但不得採取處罰措施。</w:t>
      </w:r>
    </w:p>
    <w:p w:rsidR="003A3E29" w:rsidRDefault="003A3E29"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前項之輔導無效時，教師認為應進一步輔導時，得以書面申請學校輔</w:t>
      </w:r>
    </w:p>
    <w:p w:rsidR="00470CC3" w:rsidRPr="00534A30" w:rsidRDefault="003A3E29" w:rsidP="00470CC3">
      <w:pPr>
        <w:rPr>
          <w:rFonts w:ascii="標楷體" w:eastAsia="標楷體" w:hAnsi="標楷體"/>
          <w:szCs w:val="24"/>
        </w:rPr>
      </w:pPr>
      <w:r>
        <w:rPr>
          <w:rFonts w:ascii="標楷體" w:eastAsia="標楷體" w:hAnsi="標楷體" w:hint="eastAsia"/>
          <w:szCs w:val="24"/>
        </w:rPr>
        <w:t xml:space="preserve">        </w:t>
      </w:r>
      <w:proofErr w:type="gramStart"/>
      <w:r w:rsidR="00470CC3" w:rsidRPr="00534A30">
        <w:rPr>
          <w:rFonts w:ascii="標楷體" w:eastAsia="標楷體" w:hAnsi="標楷體" w:hint="eastAsia"/>
          <w:szCs w:val="24"/>
        </w:rPr>
        <w:t>導室處理</w:t>
      </w:r>
      <w:proofErr w:type="gramEnd"/>
      <w:r w:rsidR="00470CC3" w:rsidRPr="00534A30">
        <w:rPr>
          <w:rFonts w:ascii="標楷體" w:eastAsia="標楷體" w:hAnsi="標楷體" w:hint="eastAsia"/>
          <w:szCs w:val="24"/>
        </w:rPr>
        <w:t>，必要時並應尋求社政或輔導相關機構支援或協助。</w:t>
      </w:r>
    </w:p>
    <w:p w:rsidR="00470CC3" w:rsidRPr="00534A30" w:rsidRDefault="00470CC3" w:rsidP="00470CC3">
      <w:pPr>
        <w:rPr>
          <w:rFonts w:ascii="標楷體" w:eastAsia="標楷體" w:hAnsi="標楷體"/>
          <w:szCs w:val="24"/>
        </w:rPr>
      </w:pPr>
    </w:p>
    <w:p w:rsidR="00470CC3" w:rsidRPr="00534A30" w:rsidRDefault="00470CC3" w:rsidP="00470CC3">
      <w:pPr>
        <w:rPr>
          <w:rFonts w:ascii="標楷體" w:eastAsia="標楷體" w:hAnsi="標楷體"/>
          <w:szCs w:val="24"/>
        </w:rPr>
      </w:pPr>
      <w:r w:rsidRPr="00534A30">
        <w:rPr>
          <w:rFonts w:ascii="標楷體" w:eastAsia="標楷體" w:hAnsi="標楷體" w:hint="eastAsia"/>
          <w:szCs w:val="24"/>
        </w:rPr>
        <w:t>第12條 學生有下列行為之</w:t>
      </w:r>
      <w:proofErr w:type="gramStart"/>
      <w:r w:rsidRPr="00534A30">
        <w:rPr>
          <w:rFonts w:ascii="標楷體" w:eastAsia="標楷體" w:hAnsi="標楷體" w:hint="eastAsia"/>
          <w:szCs w:val="24"/>
        </w:rPr>
        <w:t>一</w:t>
      </w:r>
      <w:proofErr w:type="gramEnd"/>
      <w:r w:rsidRPr="00534A30">
        <w:rPr>
          <w:rFonts w:ascii="標楷體" w:eastAsia="標楷體" w:hAnsi="標楷體" w:hint="eastAsia"/>
          <w:szCs w:val="24"/>
        </w:rPr>
        <w:t>者，學校及教師應施以適當輔導或管教：</w:t>
      </w:r>
    </w:p>
    <w:p w:rsidR="00470CC3" w:rsidRPr="00534A30" w:rsidRDefault="003A3E29"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（1）違反法律、法規命令或地方自治規章。</w:t>
      </w:r>
    </w:p>
    <w:p w:rsidR="00470CC3" w:rsidRPr="00534A30" w:rsidRDefault="003A3E29"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（2）違反依合法程序制定之校規。</w:t>
      </w:r>
    </w:p>
    <w:p w:rsidR="00470CC3" w:rsidRPr="00534A30" w:rsidRDefault="003A3E29"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（3）</w:t>
      </w:r>
      <w:r w:rsidR="00470CC3" w:rsidRPr="008345EE">
        <w:rPr>
          <w:rFonts w:ascii="標楷體" w:eastAsia="標楷體" w:hAnsi="標楷體" w:hint="eastAsia"/>
          <w:strike/>
          <w:color w:val="FF0000"/>
          <w:szCs w:val="24"/>
        </w:rPr>
        <w:t>違反依合法程序制定之班</w:t>
      </w:r>
      <w:proofErr w:type="gramStart"/>
      <w:r w:rsidR="00470CC3" w:rsidRPr="008345EE">
        <w:rPr>
          <w:rFonts w:ascii="標楷體" w:eastAsia="標楷體" w:hAnsi="標楷體" w:hint="eastAsia"/>
          <w:strike/>
          <w:color w:val="FF0000"/>
          <w:szCs w:val="24"/>
        </w:rPr>
        <w:t>規</w:t>
      </w:r>
      <w:proofErr w:type="gramEnd"/>
      <w:r w:rsidR="00470CC3" w:rsidRPr="008345EE">
        <w:rPr>
          <w:rFonts w:ascii="標楷體" w:eastAsia="標楷體" w:hAnsi="標楷體" w:hint="eastAsia"/>
          <w:strike/>
          <w:color w:val="FF0000"/>
          <w:szCs w:val="24"/>
        </w:rPr>
        <w:t>。</w:t>
      </w:r>
    </w:p>
    <w:p w:rsidR="00470CC3" w:rsidRPr="00534A30" w:rsidRDefault="003A3E29"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（4）危害校園安全。</w:t>
      </w:r>
    </w:p>
    <w:p w:rsidR="00470CC3" w:rsidRDefault="003A3E29"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（5）妨害班級教學及學校教育活動之正常進行。</w:t>
      </w:r>
    </w:p>
    <w:p w:rsidR="003A3E29" w:rsidRPr="00534A30" w:rsidRDefault="003A3E29" w:rsidP="00470CC3">
      <w:pPr>
        <w:rPr>
          <w:rFonts w:ascii="標楷體" w:eastAsia="標楷體" w:hAnsi="標楷體"/>
          <w:szCs w:val="24"/>
        </w:rPr>
      </w:pPr>
    </w:p>
    <w:p w:rsidR="008345EE" w:rsidRDefault="00470CC3" w:rsidP="00470CC3">
      <w:pPr>
        <w:rPr>
          <w:rFonts w:ascii="標楷體" w:eastAsia="標楷體" w:hAnsi="標楷體"/>
          <w:szCs w:val="24"/>
        </w:rPr>
      </w:pPr>
      <w:r w:rsidRPr="00534A30">
        <w:rPr>
          <w:rFonts w:ascii="標楷體" w:eastAsia="標楷體" w:hAnsi="標楷體" w:hint="eastAsia"/>
          <w:szCs w:val="24"/>
        </w:rPr>
        <w:t xml:space="preserve">第 13 條 </w:t>
      </w:r>
      <w:r w:rsidR="008345EE" w:rsidRPr="008345EE">
        <w:rPr>
          <w:rFonts w:ascii="標楷體" w:eastAsia="標楷體" w:hAnsi="標楷體" w:hint="eastAsia"/>
          <w:color w:val="FF0000"/>
          <w:szCs w:val="24"/>
        </w:rPr>
        <w:t>訂定校規、班</w:t>
      </w:r>
      <w:proofErr w:type="gramStart"/>
      <w:r w:rsidR="008345EE" w:rsidRPr="008345EE">
        <w:rPr>
          <w:rFonts w:ascii="標楷體" w:eastAsia="標楷體" w:hAnsi="標楷體" w:hint="eastAsia"/>
          <w:color w:val="FF0000"/>
          <w:szCs w:val="24"/>
        </w:rPr>
        <w:t>規</w:t>
      </w:r>
      <w:proofErr w:type="gramEnd"/>
      <w:r w:rsidR="008345EE" w:rsidRPr="008345EE">
        <w:rPr>
          <w:rFonts w:ascii="標楷體" w:eastAsia="標楷體" w:hAnsi="標楷體" w:hint="eastAsia"/>
          <w:color w:val="FF0000"/>
          <w:szCs w:val="24"/>
        </w:rPr>
        <w:t>之限制</w:t>
      </w:r>
    </w:p>
    <w:p w:rsidR="008345EE" w:rsidRDefault="003A4B58" w:rsidP="008345EE">
      <w:pPr>
        <w:rPr>
          <w:rFonts w:ascii="標楷體" w:eastAsia="標楷體" w:hAnsi="標楷體"/>
          <w:szCs w:val="24"/>
        </w:rPr>
      </w:pPr>
      <w:r>
        <w:rPr>
          <w:rFonts w:ascii="標楷體" w:eastAsia="標楷體" w:hAnsi="標楷體" w:hint="eastAsia"/>
          <w:szCs w:val="24"/>
        </w:rPr>
        <w:t xml:space="preserve">      </w:t>
      </w:r>
      <w:r w:rsidR="008345EE" w:rsidRPr="00534A30">
        <w:rPr>
          <w:rFonts w:ascii="標楷體" w:eastAsia="標楷體" w:hAnsi="標楷體" w:hint="eastAsia"/>
          <w:szCs w:val="24"/>
        </w:rPr>
        <w:t>校規</w:t>
      </w:r>
      <w:r w:rsidR="008345EE" w:rsidRPr="008345EE">
        <w:rPr>
          <w:rFonts w:ascii="標楷體" w:eastAsia="標楷體" w:hAnsi="標楷體" w:hint="eastAsia"/>
          <w:szCs w:val="24"/>
        </w:rPr>
        <w:t>應經校務會議通過 。</w:t>
      </w:r>
    </w:p>
    <w:p w:rsidR="003A3E29" w:rsidRDefault="003A4B58"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校規、班</w:t>
      </w:r>
      <w:proofErr w:type="gramStart"/>
      <w:r w:rsidR="00470CC3" w:rsidRPr="00534A30">
        <w:rPr>
          <w:rFonts w:ascii="標楷體" w:eastAsia="標楷體" w:hAnsi="標楷體" w:hint="eastAsia"/>
          <w:szCs w:val="24"/>
        </w:rPr>
        <w:t>規</w:t>
      </w:r>
      <w:proofErr w:type="gramEnd"/>
      <w:r w:rsidR="00470CC3" w:rsidRPr="00534A30">
        <w:rPr>
          <w:rFonts w:ascii="標楷體" w:eastAsia="標楷體" w:hAnsi="標楷體" w:hint="eastAsia"/>
          <w:szCs w:val="24"/>
        </w:rPr>
        <w:t>、班會或其他班級會議所為決議，不得訂定對學生科處罰</w:t>
      </w:r>
    </w:p>
    <w:p w:rsidR="00470CC3" w:rsidRPr="00534A30" w:rsidRDefault="003A3E29"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款或其他侵害財產權之規定。</w:t>
      </w:r>
    </w:p>
    <w:p w:rsidR="003A3E29" w:rsidRDefault="003A3E29"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除為防止危害學生安全或防止疾病傳染所必要者外，學校不得限制學生</w:t>
      </w:r>
    </w:p>
    <w:p w:rsidR="003A3E29" w:rsidRDefault="003A3E29"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髮式，</w:t>
      </w:r>
      <w:proofErr w:type="gramStart"/>
      <w:r w:rsidR="00470CC3" w:rsidRPr="00534A30">
        <w:rPr>
          <w:rFonts w:ascii="標楷體" w:eastAsia="標楷體" w:hAnsi="標楷體" w:hint="eastAsia"/>
          <w:szCs w:val="24"/>
        </w:rPr>
        <w:t>或據以</w:t>
      </w:r>
      <w:proofErr w:type="gramEnd"/>
      <w:r w:rsidR="00470CC3" w:rsidRPr="00534A30">
        <w:rPr>
          <w:rFonts w:ascii="標楷體" w:eastAsia="標楷體" w:hAnsi="標楷體" w:hint="eastAsia"/>
          <w:szCs w:val="24"/>
        </w:rPr>
        <w:t>處罰，以維護學生身體自主權及人格發展權，並教導及鼓</w:t>
      </w:r>
    </w:p>
    <w:p w:rsidR="00470CC3" w:rsidRPr="00534A30" w:rsidRDefault="003A3E29" w:rsidP="00470CC3">
      <w:pPr>
        <w:rPr>
          <w:rFonts w:ascii="標楷體" w:eastAsia="標楷體" w:hAnsi="標楷體"/>
          <w:szCs w:val="24"/>
        </w:rPr>
      </w:pPr>
      <w:r>
        <w:rPr>
          <w:rFonts w:ascii="標楷體" w:eastAsia="標楷體" w:hAnsi="標楷體" w:hint="eastAsia"/>
          <w:szCs w:val="24"/>
        </w:rPr>
        <w:t xml:space="preserve">      </w:t>
      </w:r>
      <w:proofErr w:type="gramStart"/>
      <w:r w:rsidR="00470CC3" w:rsidRPr="00534A30">
        <w:rPr>
          <w:rFonts w:ascii="標楷體" w:eastAsia="標楷體" w:hAnsi="標楷體" w:hint="eastAsia"/>
          <w:szCs w:val="24"/>
        </w:rPr>
        <w:t>勵</w:t>
      </w:r>
      <w:proofErr w:type="gramEnd"/>
      <w:r w:rsidR="00470CC3" w:rsidRPr="00534A30">
        <w:rPr>
          <w:rFonts w:ascii="標楷體" w:eastAsia="標楷體" w:hAnsi="標楷體" w:hint="eastAsia"/>
          <w:szCs w:val="24"/>
        </w:rPr>
        <w:t>學生學習自主管理。</w:t>
      </w:r>
    </w:p>
    <w:p w:rsidR="00470CC3" w:rsidRDefault="003A3E29"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班</w:t>
      </w:r>
      <w:proofErr w:type="gramStart"/>
      <w:r w:rsidR="00470CC3" w:rsidRPr="00534A30">
        <w:rPr>
          <w:rFonts w:ascii="標楷體" w:eastAsia="標楷體" w:hAnsi="標楷體" w:hint="eastAsia"/>
          <w:szCs w:val="24"/>
        </w:rPr>
        <w:t>規</w:t>
      </w:r>
      <w:proofErr w:type="gramEnd"/>
      <w:r w:rsidR="00470CC3" w:rsidRPr="00534A30">
        <w:rPr>
          <w:rFonts w:ascii="標楷體" w:eastAsia="標楷體" w:hAnsi="標楷體" w:hint="eastAsia"/>
          <w:szCs w:val="24"/>
        </w:rPr>
        <w:t>、班會或其他班級會議所為決議，與法令或校規牴觸者無效。</w:t>
      </w:r>
    </w:p>
    <w:p w:rsidR="003A3E29" w:rsidRPr="00534A30" w:rsidRDefault="003A3E29" w:rsidP="00470CC3">
      <w:pPr>
        <w:rPr>
          <w:rFonts w:ascii="標楷體" w:eastAsia="標楷體" w:hAnsi="標楷體"/>
          <w:szCs w:val="24"/>
        </w:rPr>
      </w:pPr>
    </w:p>
    <w:p w:rsidR="00470CC3" w:rsidRPr="00534A30" w:rsidRDefault="00470CC3" w:rsidP="00470CC3">
      <w:pPr>
        <w:rPr>
          <w:rFonts w:ascii="標楷體" w:eastAsia="標楷體" w:hAnsi="標楷體"/>
          <w:szCs w:val="24"/>
        </w:rPr>
      </w:pPr>
      <w:r w:rsidRPr="00534A30">
        <w:rPr>
          <w:rFonts w:ascii="標楷體" w:eastAsia="標楷體" w:hAnsi="標楷體" w:hint="eastAsia"/>
          <w:szCs w:val="24"/>
        </w:rPr>
        <w:t>第 14 條</w:t>
      </w:r>
      <w:r w:rsidR="003A3E29">
        <w:rPr>
          <w:rFonts w:ascii="標楷體" w:eastAsia="標楷體" w:hAnsi="標楷體" w:hint="eastAsia"/>
          <w:szCs w:val="24"/>
        </w:rPr>
        <w:t xml:space="preserve"> </w:t>
      </w:r>
      <w:r w:rsidRPr="00534A30">
        <w:rPr>
          <w:rFonts w:ascii="標楷體" w:eastAsia="標楷體" w:hAnsi="標楷體" w:hint="eastAsia"/>
          <w:szCs w:val="24"/>
        </w:rPr>
        <w:t>教師之一般管教措施</w:t>
      </w:r>
    </w:p>
    <w:p w:rsidR="008345EE" w:rsidRDefault="003A3E29" w:rsidP="008345EE">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教師</w:t>
      </w:r>
      <w:r w:rsidR="008345EE" w:rsidRPr="008345EE">
        <w:rPr>
          <w:rFonts w:ascii="標楷體" w:eastAsia="標楷體" w:hAnsi="標楷體" w:hint="eastAsia"/>
          <w:color w:val="FF0000"/>
          <w:szCs w:val="24"/>
        </w:rPr>
        <w:t>基於導引學生發展之考量，衡酌學生身心狀況後</w:t>
      </w:r>
      <w:r w:rsidR="008345EE" w:rsidRPr="008345EE">
        <w:rPr>
          <w:rFonts w:ascii="標楷體" w:eastAsia="標楷體" w:hAnsi="標楷體" w:hint="eastAsia"/>
          <w:szCs w:val="24"/>
        </w:rPr>
        <w:t>，</w:t>
      </w:r>
      <w:r w:rsidR="00470CC3" w:rsidRPr="00534A30">
        <w:rPr>
          <w:rFonts w:ascii="標楷體" w:eastAsia="標楷體" w:hAnsi="標楷體" w:hint="eastAsia"/>
          <w:szCs w:val="24"/>
        </w:rPr>
        <w:t>得採取下列一般</w:t>
      </w:r>
    </w:p>
    <w:p w:rsidR="00470CC3" w:rsidRPr="00534A30" w:rsidRDefault="008345EE" w:rsidP="008345EE">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管教措施：</w:t>
      </w:r>
    </w:p>
    <w:p w:rsidR="00470CC3" w:rsidRPr="00534A30" w:rsidRDefault="00470CC3" w:rsidP="00470CC3">
      <w:pPr>
        <w:rPr>
          <w:rFonts w:ascii="標楷體" w:eastAsia="標楷體" w:hAnsi="標楷體"/>
          <w:szCs w:val="24"/>
        </w:rPr>
      </w:pPr>
      <w:r w:rsidRPr="00534A30">
        <w:rPr>
          <w:rFonts w:ascii="標楷體" w:eastAsia="標楷體" w:hAnsi="標楷體" w:hint="eastAsia"/>
          <w:szCs w:val="24"/>
        </w:rPr>
        <w:t xml:space="preserve"> </w:t>
      </w:r>
      <w:r w:rsidR="003A3E29">
        <w:rPr>
          <w:rFonts w:ascii="標楷體" w:eastAsia="標楷體" w:hAnsi="標楷體" w:hint="eastAsia"/>
          <w:szCs w:val="24"/>
        </w:rPr>
        <w:t xml:space="preserve">    </w:t>
      </w:r>
      <w:r w:rsidRPr="00534A30">
        <w:rPr>
          <w:rFonts w:ascii="標楷體" w:eastAsia="標楷體" w:hAnsi="標楷體" w:hint="eastAsia"/>
          <w:szCs w:val="24"/>
        </w:rPr>
        <w:t>（1）適當之正向管教措施</w:t>
      </w:r>
      <w:r w:rsidR="004A737E" w:rsidRPr="004A737E">
        <w:rPr>
          <w:rFonts w:ascii="標楷體" w:eastAsia="標楷體" w:hAnsi="標楷體" w:hint="eastAsia"/>
          <w:szCs w:val="24"/>
        </w:rPr>
        <w:t>（參照附表二）</w:t>
      </w:r>
      <w:r w:rsidRPr="00534A30">
        <w:rPr>
          <w:rFonts w:ascii="標楷體" w:eastAsia="標楷體" w:hAnsi="標楷體" w:hint="eastAsia"/>
          <w:szCs w:val="24"/>
        </w:rPr>
        <w:t>。</w:t>
      </w:r>
    </w:p>
    <w:p w:rsidR="00470CC3" w:rsidRPr="00534A30" w:rsidRDefault="00470CC3" w:rsidP="00470CC3">
      <w:pPr>
        <w:rPr>
          <w:rFonts w:ascii="標楷體" w:eastAsia="標楷體" w:hAnsi="標楷體"/>
          <w:szCs w:val="24"/>
        </w:rPr>
      </w:pPr>
      <w:r w:rsidRPr="00534A30">
        <w:rPr>
          <w:rFonts w:ascii="標楷體" w:eastAsia="標楷體" w:hAnsi="標楷體" w:hint="eastAsia"/>
          <w:szCs w:val="24"/>
        </w:rPr>
        <w:lastRenderedPageBreak/>
        <w:t xml:space="preserve"> </w:t>
      </w:r>
      <w:r w:rsidR="003A3E29">
        <w:rPr>
          <w:rFonts w:ascii="標楷體" w:eastAsia="標楷體" w:hAnsi="標楷體" w:hint="eastAsia"/>
          <w:szCs w:val="24"/>
        </w:rPr>
        <w:t xml:space="preserve">    </w:t>
      </w:r>
      <w:r w:rsidRPr="00534A30">
        <w:rPr>
          <w:rFonts w:ascii="標楷體" w:eastAsia="標楷體" w:hAnsi="標楷體" w:hint="eastAsia"/>
          <w:szCs w:val="24"/>
        </w:rPr>
        <w:t>（2）口頭糾正。</w:t>
      </w:r>
    </w:p>
    <w:p w:rsidR="00470CC3" w:rsidRPr="00534A30" w:rsidRDefault="00470CC3" w:rsidP="00470CC3">
      <w:pPr>
        <w:rPr>
          <w:rFonts w:ascii="標楷體" w:eastAsia="標楷體" w:hAnsi="標楷體"/>
          <w:szCs w:val="24"/>
        </w:rPr>
      </w:pPr>
      <w:r w:rsidRPr="00534A30">
        <w:rPr>
          <w:rFonts w:ascii="標楷體" w:eastAsia="標楷體" w:hAnsi="標楷體" w:hint="eastAsia"/>
          <w:szCs w:val="24"/>
        </w:rPr>
        <w:t xml:space="preserve"> </w:t>
      </w:r>
      <w:r w:rsidR="003A3E29">
        <w:rPr>
          <w:rFonts w:ascii="標楷體" w:eastAsia="標楷體" w:hAnsi="標楷體" w:hint="eastAsia"/>
          <w:szCs w:val="24"/>
        </w:rPr>
        <w:t xml:space="preserve">    </w:t>
      </w:r>
      <w:r w:rsidRPr="00534A30">
        <w:rPr>
          <w:rFonts w:ascii="標楷體" w:eastAsia="標楷體" w:hAnsi="標楷體" w:hint="eastAsia"/>
          <w:szCs w:val="24"/>
        </w:rPr>
        <w:t>（3）調整座位。</w:t>
      </w:r>
    </w:p>
    <w:p w:rsidR="00470CC3" w:rsidRPr="00534A30" w:rsidRDefault="00470CC3" w:rsidP="00470CC3">
      <w:pPr>
        <w:rPr>
          <w:rFonts w:ascii="標楷體" w:eastAsia="標楷體" w:hAnsi="標楷體"/>
          <w:szCs w:val="24"/>
        </w:rPr>
      </w:pPr>
      <w:r w:rsidRPr="00534A30">
        <w:rPr>
          <w:rFonts w:ascii="標楷體" w:eastAsia="標楷體" w:hAnsi="標楷體" w:hint="eastAsia"/>
          <w:szCs w:val="24"/>
        </w:rPr>
        <w:t xml:space="preserve"> </w:t>
      </w:r>
      <w:r w:rsidR="003A3E29">
        <w:rPr>
          <w:rFonts w:ascii="標楷體" w:eastAsia="標楷體" w:hAnsi="標楷體" w:hint="eastAsia"/>
          <w:szCs w:val="24"/>
        </w:rPr>
        <w:t xml:space="preserve">    </w:t>
      </w:r>
      <w:r w:rsidRPr="00534A30">
        <w:rPr>
          <w:rFonts w:ascii="標楷體" w:eastAsia="標楷體" w:hAnsi="標楷體" w:hint="eastAsia"/>
          <w:szCs w:val="24"/>
        </w:rPr>
        <w:t>（4）要求口頭道歉或書面自省。</w:t>
      </w:r>
    </w:p>
    <w:p w:rsidR="00470CC3" w:rsidRPr="00534A30" w:rsidRDefault="003A3E29"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（5）列入日常生活表現紀錄。</w:t>
      </w:r>
    </w:p>
    <w:p w:rsidR="00470CC3" w:rsidRPr="00534A30" w:rsidRDefault="003A3E29"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（6）通知監護權人，協請處理。</w:t>
      </w:r>
    </w:p>
    <w:p w:rsidR="00470CC3" w:rsidRPr="00534A30" w:rsidRDefault="003A3E29"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（7）要求完成未完成之作業或工作。</w:t>
      </w:r>
    </w:p>
    <w:p w:rsidR="00470CC3" w:rsidRPr="00534A30" w:rsidRDefault="003A3E29"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（8）適當增加作業或工作。</w:t>
      </w:r>
    </w:p>
    <w:p w:rsidR="00470CC3" w:rsidRPr="00534A30" w:rsidRDefault="003A3E29"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（9）要求課餘從事可達成管教目的之公共服務。</w:t>
      </w:r>
    </w:p>
    <w:p w:rsidR="00470CC3" w:rsidRPr="00534A30" w:rsidRDefault="003A3E29"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（10）</w:t>
      </w:r>
      <w:r w:rsidR="00AD4D7C" w:rsidRPr="00AD4D7C">
        <w:rPr>
          <w:rFonts w:ascii="標楷體" w:eastAsia="標楷體" w:hAnsi="標楷體" w:hint="eastAsia"/>
          <w:color w:val="FF0000"/>
          <w:szCs w:val="24"/>
        </w:rPr>
        <w:t>限制</w:t>
      </w:r>
      <w:r w:rsidR="00AD4D7C" w:rsidRPr="00AD4D7C">
        <w:rPr>
          <w:rFonts w:ascii="標楷體" w:eastAsia="標楷體" w:hAnsi="標楷體" w:hint="eastAsia"/>
          <w:strike/>
          <w:color w:val="FF0000"/>
          <w:szCs w:val="24"/>
        </w:rPr>
        <w:t>取消</w:t>
      </w:r>
      <w:r w:rsidR="00470CC3" w:rsidRPr="00534A30">
        <w:rPr>
          <w:rFonts w:ascii="標楷體" w:eastAsia="標楷體" w:hAnsi="標楷體" w:hint="eastAsia"/>
          <w:szCs w:val="24"/>
        </w:rPr>
        <w:t>參加正式課程以外之活動。</w:t>
      </w:r>
    </w:p>
    <w:p w:rsidR="00470CC3" w:rsidRPr="00534A30" w:rsidRDefault="003A3E29"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（11）經監護權人同意後，留置學生於課後輔導或參加輔導課程。</w:t>
      </w:r>
    </w:p>
    <w:p w:rsidR="00470CC3" w:rsidRPr="00534A30" w:rsidRDefault="003A3E29"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（12）要求靜坐反省。</w:t>
      </w:r>
    </w:p>
    <w:p w:rsidR="003A3E29" w:rsidRDefault="003A3E29"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（13）要求站立反省。但每次不得超過一堂課，每日累計不得超過兩小</w:t>
      </w:r>
    </w:p>
    <w:p w:rsidR="00470CC3" w:rsidRPr="00534A30" w:rsidRDefault="003A3E29"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時。</w:t>
      </w:r>
    </w:p>
    <w:p w:rsidR="00470CC3" w:rsidRPr="00534A30" w:rsidRDefault="003A3E29"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（14）在教學場所</w:t>
      </w:r>
      <w:proofErr w:type="gramStart"/>
      <w:r w:rsidR="00470CC3" w:rsidRPr="00534A30">
        <w:rPr>
          <w:rFonts w:ascii="標楷體" w:eastAsia="標楷體" w:hAnsi="標楷體" w:hint="eastAsia"/>
          <w:szCs w:val="24"/>
        </w:rPr>
        <w:t>一</w:t>
      </w:r>
      <w:proofErr w:type="gramEnd"/>
      <w:r w:rsidR="00470CC3" w:rsidRPr="00534A30">
        <w:rPr>
          <w:rFonts w:ascii="標楷體" w:eastAsia="標楷體" w:hAnsi="標楷體" w:hint="eastAsia"/>
          <w:szCs w:val="24"/>
        </w:rPr>
        <w:t>隅，暫時讓學生與其他同學保持適當距離，並以兩堂</w:t>
      </w:r>
    </w:p>
    <w:p w:rsidR="00470CC3" w:rsidRPr="00534A30" w:rsidRDefault="003A3E29"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課為限。</w:t>
      </w:r>
    </w:p>
    <w:p w:rsidR="00470CC3" w:rsidRDefault="003A3E29"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（15）經其他教師同意，於行為當日，暫時轉送其他班級學習。</w:t>
      </w:r>
    </w:p>
    <w:p w:rsidR="00AD4D7C" w:rsidRPr="00405DD1" w:rsidRDefault="00AD4D7C" w:rsidP="00470CC3">
      <w:pPr>
        <w:rPr>
          <w:rFonts w:ascii="標楷體" w:eastAsia="標楷體" w:hAnsi="標楷體"/>
          <w:szCs w:val="24"/>
        </w:rPr>
      </w:pPr>
      <w:r>
        <w:rPr>
          <w:rFonts w:ascii="標楷體" w:eastAsia="標楷體" w:hAnsi="標楷體" w:hint="eastAsia"/>
          <w:szCs w:val="24"/>
        </w:rPr>
        <w:t xml:space="preserve">     </w:t>
      </w:r>
      <w:r w:rsidRPr="00405DD1">
        <w:rPr>
          <w:rFonts w:ascii="標楷體" w:eastAsia="標楷體" w:hAnsi="標楷體" w:hint="eastAsia"/>
          <w:b/>
          <w:szCs w:val="24"/>
        </w:rPr>
        <w:t xml:space="preserve"> </w:t>
      </w:r>
      <w:r w:rsidRPr="00405DD1">
        <w:rPr>
          <w:rFonts w:ascii="標楷體" w:eastAsia="標楷體" w:hAnsi="標楷體" w:hint="eastAsia"/>
          <w:szCs w:val="24"/>
        </w:rPr>
        <w:t>(16) 依學校學生獎懲規定及法定程序，予以書面懲處。</w:t>
      </w:r>
    </w:p>
    <w:p w:rsidR="00FF4415" w:rsidRPr="00405DD1" w:rsidRDefault="003A3E29" w:rsidP="00AD4D7C">
      <w:pPr>
        <w:rPr>
          <w:rFonts w:ascii="標楷體" w:eastAsia="標楷體" w:hAnsi="標楷體"/>
          <w:b/>
          <w:szCs w:val="24"/>
        </w:rPr>
      </w:pPr>
      <w:r w:rsidRPr="00405DD1">
        <w:rPr>
          <w:rFonts w:ascii="標楷體" w:eastAsia="標楷體" w:hAnsi="標楷體" w:hint="eastAsia"/>
          <w:b/>
          <w:szCs w:val="24"/>
        </w:rPr>
        <w:t xml:space="preserve">      </w:t>
      </w:r>
      <w:r w:rsidR="00FF4415" w:rsidRPr="00405DD1">
        <w:rPr>
          <w:rFonts w:ascii="標楷體" w:eastAsia="標楷體" w:hAnsi="標楷體" w:hint="eastAsia"/>
          <w:b/>
          <w:szCs w:val="24"/>
        </w:rPr>
        <w:t xml:space="preserve">     </w:t>
      </w:r>
      <w:r w:rsidR="00AD4D7C" w:rsidRPr="00405DD1">
        <w:rPr>
          <w:rFonts w:ascii="標楷體" w:eastAsia="標楷體" w:hAnsi="標楷體" w:hint="eastAsia"/>
          <w:b/>
          <w:color w:val="FF0000"/>
          <w:szCs w:val="24"/>
        </w:rPr>
        <w:t>除有特殊情形外， 教師不得</w:t>
      </w:r>
      <w:r w:rsidR="00470CC3" w:rsidRPr="00405DD1">
        <w:rPr>
          <w:rFonts w:ascii="標楷體" w:eastAsia="標楷體" w:hAnsi="標楷體" w:hint="eastAsia"/>
          <w:b/>
          <w:strike/>
          <w:color w:val="FF0000"/>
          <w:szCs w:val="24"/>
        </w:rPr>
        <w:t>教師得視情況</w:t>
      </w:r>
      <w:r w:rsidR="00470CC3" w:rsidRPr="00405DD1">
        <w:rPr>
          <w:rFonts w:ascii="標楷體" w:eastAsia="標楷體" w:hAnsi="標楷體" w:hint="eastAsia"/>
          <w:b/>
          <w:szCs w:val="24"/>
        </w:rPr>
        <w:t>於學生下課時間實施前</w:t>
      </w:r>
    </w:p>
    <w:p w:rsidR="00470CC3" w:rsidRPr="00405DD1" w:rsidRDefault="00FF4415" w:rsidP="00AD4D7C">
      <w:pPr>
        <w:rPr>
          <w:rFonts w:ascii="標楷體" w:eastAsia="標楷體" w:hAnsi="標楷體"/>
          <w:b/>
          <w:szCs w:val="24"/>
        </w:rPr>
      </w:pPr>
      <w:r w:rsidRPr="00405DD1">
        <w:rPr>
          <w:rFonts w:ascii="標楷體" w:eastAsia="標楷體" w:hAnsi="標楷體" w:hint="eastAsia"/>
          <w:b/>
          <w:szCs w:val="24"/>
        </w:rPr>
        <w:t xml:space="preserve">           </w:t>
      </w:r>
      <w:r w:rsidR="00470CC3" w:rsidRPr="00405DD1">
        <w:rPr>
          <w:rFonts w:ascii="標楷體" w:eastAsia="標楷體" w:hAnsi="標楷體" w:hint="eastAsia"/>
          <w:b/>
          <w:szCs w:val="24"/>
        </w:rPr>
        <w:t>項之管教措施。</w:t>
      </w:r>
    </w:p>
    <w:p w:rsidR="003A3E29" w:rsidRDefault="003A3E29"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學生反映經教師判斷，或教師發現，學生身體確有不適，或確有上廁</w:t>
      </w:r>
    </w:p>
    <w:p w:rsidR="00470CC3" w:rsidRDefault="003A3E29"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所、生理日等生理需求時，應調整管教方式或停止處罰。</w:t>
      </w:r>
    </w:p>
    <w:p w:rsidR="00FF4415" w:rsidRPr="00FF4415" w:rsidRDefault="00AD4D7C" w:rsidP="00FF4415">
      <w:pPr>
        <w:rPr>
          <w:rFonts w:ascii="標楷體" w:eastAsia="標楷體" w:hAnsi="標楷體"/>
          <w:color w:val="FF0000"/>
          <w:szCs w:val="24"/>
        </w:rPr>
      </w:pPr>
      <w:r>
        <w:rPr>
          <w:rFonts w:ascii="標楷體" w:eastAsia="標楷體" w:hAnsi="標楷體" w:hint="eastAsia"/>
          <w:szCs w:val="24"/>
        </w:rPr>
        <w:t xml:space="preserve">      </w:t>
      </w:r>
      <w:r w:rsidRPr="00FF4415">
        <w:rPr>
          <w:rFonts w:ascii="標楷體" w:eastAsia="標楷體" w:hAnsi="標楷體" w:hint="eastAsia"/>
          <w:color w:val="FF0000"/>
          <w:szCs w:val="24"/>
        </w:rPr>
        <w:t>教師對學生實施第一項之管教措施後，</w:t>
      </w:r>
      <w:proofErr w:type="gramStart"/>
      <w:r w:rsidRPr="00FF4415">
        <w:rPr>
          <w:rFonts w:ascii="標楷體" w:eastAsia="標楷體" w:hAnsi="標楷體" w:hint="eastAsia"/>
          <w:color w:val="FF0000"/>
          <w:szCs w:val="24"/>
        </w:rPr>
        <w:t>審酌對學生</w:t>
      </w:r>
      <w:proofErr w:type="gramEnd"/>
      <w:r w:rsidRPr="00FF4415">
        <w:rPr>
          <w:rFonts w:ascii="標楷體" w:eastAsia="標楷體" w:hAnsi="標楷體" w:hint="eastAsia"/>
          <w:color w:val="FF0000"/>
          <w:szCs w:val="24"/>
        </w:rPr>
        <w:t>發展應負之</w:t>
      </w:r>
      <w:r w:rsidR="00FF4415" w:rsidRPr="00FF4415">
        <w:rPr>
          <w:rFonts w:ascii="標楷體" w:eastAsia="標楷體" w:hAnsi="標楷體" w:hint="eastAsia"/>
          <w:color w:val="FF0000"/>
          <w:szCs w:val="24"/>
        </w:rPr>
        <w:t>責任，得</w:t>
      </w:r>
    </w:p>
    <w:p w:rsidR="00AD4D7C" w:rsidRPr="00FF4415" w:rsidRDefault="00FF4415" w:rsidP="00FF4415">
      <w:pPr>
        <w:rPr>
          <w:rFonts w:ascii="標楷體" w:eastAsia="標楷體" w:hAnsi="標楷體"/>
          <w:color w:val="FF0000"/>
          <w:szCs w:val="24"/>
        </w:rPr>
      </w:pPr>
      <w:r w:rsidRPr="00FF4415">
        <w:rPr>
          <w:rFonts w:ascii="標楷體" w:eastAsia="標楷體" w:hAnsi="標楷體" w:hint="eastAsia"/>
          <w:color w:val="FF0000"/>
          <w:szCs w:val="24"/>
        </w:rPr>
        <w:t xml:space="preserve">      通知監護權人，並說明採取管教措施及原因。</w:t>
      </w:r>
    </w:p>
    <w:p w:rsidR="003A3E29" w:rsidRPr="003A3E29" w:rsidRDefault="003A3E29" w:rsidP="00470CC3">
      <w:pPr>
        <w:rPr>
          <w:rFonts w:ascii="標楷體" w:eastAsia="標楷體" w:hAnsi="標楷體"/>
          <w:szCs w:val="24"/>
        </w:rPr>
      </w:pPr>
    </w:p>
    <w:p w:rsidR="00F13582" w:rsidRDefault="00470CC3" w:rsidP="00470CC3">
      <w:pPr>
        <w:rPr>
          <w:rFonts w:ascii="標楷體" w:eastAsia="標楷體" w:hAnsi="標楷體"/>
          <w:szCs w:val="24"/>
        </w:rPr>
      </w:pPr>
      <w:r w:rsidRPr="00534A30">
        <w:rPr>
          <w:rFonts w:ascii="標楷體" w:eastAsia="標楷體" w:hAnsi="標楷體" w:hint="eastAsia"/>
          <w:szCs w:val="24"/>
        </w:rPr>
        <w:t>第 15 條 學生有下列行為，非立即對學生身體施加強制力，不能制止、排除或</w:t>
      </w:r>
    </w:p>
    <w:p w:rsidR="00470CC3" w:rsidRPr="00534A30" w:rsidRDefault="00F13582"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預防危害者，教師得採取必要之強制措施：</w:t>
      </w:r>
    </w:p>
    <w:p w:rsidR="00F13582" w:rsidRDefault="00F13582"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（1）攻擊教師或他人，毀損公物或他人物品，或有攻擊、毀損行為之虞</w:t>
      </w:r>
    </w:p>
    <w:p w:rsidR="00470CC3" w:rsidRPr="00534A30" w:rsidRDefault="00F13582"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時。</w:t>
      </w:r>
    </w:p>
    <w:p w:rsidR="00470CC3" w:rsidRPr="00534A30" w:rsidRDefault="00F13582"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（2）自殺、自傷，或有自殺、自傷之虞時。</w:t>
      </w:r>
    </w:p>
    <w:p w:rsidR="00F13582" w:rsidRDefault="00F13582"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（3）有其他現行危害校園安全或個人生命、身體、自由或財產之行為或事</w:t>
      </w:r>
    </w:p>
    <w:p w:rsidR="00470CC3" w:rsidRDefault="00F13582"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實狀況。</w:t>
      </w:r>
    </w:p>
    <w:p w:rsidR="00F13582" w:rsidRPr="00534A30" w:rsidRDefault="00F13582" w:rsidP="00470CC3">
      <w:pPr>
        <w:rPr>
          <w:rFonts w:ascii="標楷體" w:eastAsia="標楷體" w:hAnsi="標楷體"/>
          <w:szCs w:val="24"/>
        </w:rPr>
      </w:pPr>
    </w:p>
    <w:p w:rsidR="00FF4415" w:rsidRPr="00FF4415" w:rsidRDefault="00470CC3" w:rsidP="00470CC3">
      <w:pPr>
        <w:rPr>
          <w:rFonts w:ascii="標楷體" w:eastAsia="標楷體" w:hAnsi="標楷體"/>
          <w:szCs w:val="24"/>
        </w:rPr>
      </w:pPr>
      <w:r w:rsidRPr="00534A30">
        <w:rPr>
          <w:rFonts w:ascii="標楷體" w:eastAsia="標楷體" w:hAnsi="標楷體" w:hint="eastAsia"/>
          <w:szCs w:val="24"/>
        </w:rPr>
        <w:t xml:space="preserve">第 16 條 </w:t>
      </w:r>
      <w:r w:rsidR="00FF4415" w:rsidRPr="00FF4415">
        <w:rPr>
          <w:rFonts w:ascii="標楷體" w:eastAsia="標楷體" w:hAnsi="標楷體" w:hint="eastAsia"/>
          <w:szCs w:val="24"/>
        </w:rPr>
        <w:t>學</w:t>
      </w:r>
      <w:proofErr w:type="gramStart"/>
      <w:r w:rsidR="00FF4415" w:rsidRPr="00FF4415">
        <w:rPr>
          <w:rFonts w:ascii="標楷體" w:eastAsia="標楷體" w:hAnsi="標楷體" w:hint="eastAsia"/>
          <w:szCs w:val="24"/>
        </w:rPr>
        <w:t>務</w:t>
      </w:r>
      <w:proofErr w:type="gramEnd"/>
      <w:r w:rsidR="00FF4415" w:rsidRPr="00FF4415">
        <w:rPr>
          <w:rFonts w:ascii="標楷體" w:eastAsia="標楷體" w:hAnsi="標楷體" w:hint="eastAsia"/>
          <w:szCs w:val="24"/>
        </w:rPr>
        <w:t>處及輔導處（室）之特殊管教措施</w:t>
      </w:r>
    </w:p>
    <w:p w:rsidR="00882811" w:rsidRDefault="00FF4415"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依第十四條所為之管教無效或學生明顯不服管教，情況急迫，明顯</w:t>
      </w:r>
      <w:proofErr w:type="gramStart"/>
      <w:r w:rsidR="00470CC3" w:rsidRPr="00534A30">
        <w:rPr>
          <w:rFonts w:ascii="標楷體" w:eastAsia="標楷體" w:hAnsi="標楷體" w:hint="eastAsia"/>
          <w:szCs w:val="24"/>
        </w:rPr>
        <w:t>妨</w:t>
      </w:r>
      <w:proofErr w:type="gramEnd"/>
    </w:p>
    <w:p w:rsidR="00882811" w:rsidRDefault="00882811"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害現場活動時，教師得要求</w:t>
      </w:r>
      <w:r w:rsidR="00FF4415">
        <w:rPr>
          <w:rFonts w:ascii="標楷體" w:eastAsia="標楷體" w:hAnsi="標楷體" w:hint="eastAsia"/>
          <w:szCs w:val="24"/>
        </w:rPr>
        <w:t>學</w:t>
      </w:r>
      <w:proofErr w:type="gramStart"/>
      <w:r w:rsidR="00FF4415">
        <w:rPr>
          <w:rFonts w:ascii="標楷體" w:eastAsia="標楷體" w:hAnsi="標楷體" w:hint="eastAsia"/>
          <w:szCs w:val="24"/>
        </w:rPr>
        <w:t>務</w:t>
      </w:r>
      <w:proofErr w:type="gramEnd"/>
      <w:r w:rsidR="00470CC3" w:rsidRPr="00534A30">
        <w:rPr>
          <w:rFonts w:ascii="標楷體" w:eastAsia="標楷體" w:hAnsi="標楷體" w:hint="eastAsia"/>
          <w:szCs w:val="24"/>
        </w:rPr>
        <w:t>處或輔導室派員協助，將學生帶離現</w:t>
      </w:r>
    </w:p>
    <w:p w:rsidR="00470CC3" w:rsidRPr="00534A30" w:rsidRDefault="00882811"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場。必要時，得強制帶離，並得尋求校外相關機構協助處理。</w:t>
      </w:r>
    </w:p>
    <w:p w:rsidR="00882811" w:rsidRDefault="00882811"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就前項情形，教師應告知已實施之輔導管教措施或提供輔導管教紀錄，</w:t>
      </w:r>
    </w:p>
    <w:p w:rsidR="00470CC3" w:rsidRPr="00534A30" w:rsidRDefault="00882811"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供其參考。</w:t>
      </w:r>
    </w:p>
    <w:p w:rsidR="00882811" w:rsidRDefault="00882811" w:rsidP="00470CC3">
      <w:pPr>
        <w:rPr>
          <w:rFonts w:ascii="標楷體" w:eastAsia="標楷體" w:hAnsi="標楷體"/>
          <w:szCs w:val="24"/>
        </w:rPr>
      </w:pPr>
      <w:r>
        <w:rPr>
          <w:rFonts w:ascii="標楷體" w:eastAsia="標楷體" w:hAnsi="標楷體" w:hint="eastAsia"/>
          <w:szCs w:val="24"/>
        </w:rPr>
        <w:lastRenderedPageBreak/>
        <w:t xml:space="preserve">      </w:t>
      </w:r>
      <w:r w:rsidR="00470CC3" w:rsidRPr="00534A30">
        <w:rPr>
          <w:rFonts w:ascii="標楷體" w:eastAsia="標楷體" w:hAnsi="標楷體" w:hint="eastAsia"/>
          <w:szCs w:val="24"/>
        </w:rPr>
        <w:t>各處室人員將學生帶離現場後，得安排學生前往其他班級、圖書館或輔</w:t>
      </w:r>
    </w:p>
    <w:p w:rsidR="00470CC3" w:rsidRPr="00534A30" w:rsidRDefault="00882811" w:rsidP="00470CC3">
      <w:pPr>
        <w:rPr>
          <w:rFonts w:ascii="標楷體" w:eastAsia="標楷體" w:hAnsi="標楷體"/>
          <w:szCs w:val="24"/>
        </w:rPr>
      </w:pPr>
      <w:r>
        <w:rPr>
          <w:rFonts w:ascii="標楷體" w:eastAsia="標楷體" w:hAnsi="標楷體" w:hint="eastAsia"/>
          <w:szCs w:val="24"/>
        </w:rPr>
        <w:t xml:space="preserve">      </w:t>
      </w:r>
      <w:proofErr w:type="gramStart"/>
      <w:r w:rsidR="00470CC3" w:rsidRPr="00534A30">
        <w:rPr>
          <w:rFonts w:ascii="標楷體" w:eastAsia="標楷體" w:hAnsi="標楷體" w:hint="eastAsia"/>
          <w:szCs w:val="24"/>
        </w:rPr>
        <w:t>導室等</w:t>
      </w:r>
      <w:proofErr w:type="gramEnd"/>
      <w:r w:rsidR="00470CC3" w:rsidRPr="00534A30">
        <w:rPr>
          <w:rFonts w:ascii="標楷體" w:eastAsia="標楷體" w:hAnsi="標楷體" w:hint="eastAsia"/>
          <w:szCs w:val="24"/>
        </w:rPr>
        <w:t>處，參與適當之活動，或依規定予以輔導與管教。</w:t>
      </w:r>
    </w:p>
    <w:p w:rsidR="00882811" w:rsidRDefault="00882811" w:rsidP="00470CC3">
      <w:pPr>
        <w:rPr>
          <w:rFonts w:ascii="標楷體" w:eastAsia="標楷體" w:hAnsi="標楷體"/>
          <w:szCs w:val="24"/>
        </w:rPr>
      </w:pPr>
      <w:r>
        <w:rPr>
          <w:rFonts w:ascii="標楷體" w:eastAsia="標楷體" w:hAnsi="標楷體" w:hint="eastAsia"/>
          <w:szCs w:val="24"/>
        </w:rPr>
        <w:t xml:space="preserve">      學</w:t>
      </w:r>
      <w:proofErr w:type="gramStart"/>
      <w:r>
        <w:rPr>
          <w:rFonts w:ascii="標楷體" w:eastAsia="標楷體" w:hAnsi="標楷體" w:hint="eastAsia"/>
          <w:szCs w:val="24"/>
        </w:rPr>
        <w:t>務</w:t>
      </w:r>
      <w:proofErr w:type="gramEnd"/>
      <w:r w:rsidR="00470CC3" w:rsidRPr="00534A30">
        <w:rPr>
          <w:rFonts w:ascii="標楷體" w:eastAsia="標楷體" w:hAnsi="標楷體" w:hint="eastAsia"/>
          <w:szCs w:val="24"/>
        </w:rPr>
        <w:t>處或輔導室於必要時，得基於協助學生轉換情境、宣</w:t>
      </w:r>
      <w:proofErr w:type="gramStart"/>
      <w:r w:rsidR="00470CC3" w:rsidRPr="00534A30">
        <w:rPr>
          <w:rFonts w:ascii="標楷體" w:eastAsia="標楷體" w:hAnsi="標楷體" w:hint="eastAsia"/>
          <w:szCs w:val="24"/>
        </w:rPr>
        <w:t>洩</w:t>
      </w:r>
      <w:proofErr w:type="gramEnd"/>
      <w:r w:rsidR="00470CC3" w:rsidRPr="00534A30">
        <w:rPr>
          <w:rFonts w:ascii="標楷體" w:eastAsia="標楷體" w:hAnsi="標楷體" w:hint="eastAsia"/>
          <w:szCs w:val="24"/>
        </w:rPr>
        <w:t>壓力之輔導</w:t>
      </w:r>
    </w:p>
    <w:p w:rsidR="00882811" w:rsidRDefault="00882811"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目的，衡量學生身心狀況，在訓導處或輔導室人員指導下，請學生進行</w:t>
      </w:r>
    </w:p>
    <w:p w:rsidR="00FF4415" w:rsidRDefault="00882811" w:rsidP="00FF4415">
      <w:pPr>
        <w:rPr>
          <w:rFonts w:ascii="標楷體" w:eastAsia="標楷體" w:hAnsi="標楷體"/>
          <w:color w:val="FF0000"/>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合理之體能活動。但不應基於處罰之目的為之</w:t>
      </w:r>
      <w:r w:rsidR="00FF4415" w:rsidRPr="00FF4415">
        <w:rPr>
          <w:rFonts w:ascii="標楷體" w:eastAsia="標楷體" w:hAnsi="標楷體" w:hint="eastAsia"/>
          <w:color w:val="FF0000"/>
          <w:szCs w:val="24"/>
        </w:rPr>
        <w:t>；若發現學生身體確有不</w:t>
      </w:r>
    </w:p>
    <w:p w:rsidR="00470CC3" w:rsidRPr="00FF4415" w:rsidRDefault="00FF4415" w:rsidP="00FF4415">
      <w:pPr>
        <w:rPr>
          <w:rFonts w:ascii="標楷體" w:eastAsia="標楷體" w:hAnsi="標楷體"/>
          <w:color w:val="FF0000"/>
          <w:szCs w:val="24"/>
        </w:rPr>
      </w:pPr>
      <w:r>
        <w:rPr>
          <w:rFonts w:ascii="標楷體" w:eastAsia="標楷體" w:hAnsi="標楷體" w:hint="eastAsia"/>
          <w:color w:val="FF0000"/>
          <w:szCs w:val="24"/>
        </w:rPr>
        <w:t xml:space="preserve">      </w:t>
      </w:r>
      <w:r w:rsidRPr="00FF4415">
        <w:rPr>
          <w:rFonts w:ascii="標楷體" w:eastAsia="標楷體" w:hAnsi="標楷體" w:hint="eastAsia"/>
          <w:color w:val="FF0000"/>
          <w:szCs w:val="24"/>
        </w:rPr>
        <w:t>適，應即調整或停止</w:t>
      </w:r>
      <w:r w:rsidR="00470CC3" w:rsidRPr="00FF4415">
        <w:rPr>
          <w:rFonts w:ascii="標楷體" w:eastAsia="標楷體" w:hAnsi="標楷體" w:hint="eastAsia"/>
          <w:color w:val="FF0000"/>
          <w:szCs w:val="24"/>
        </w:rPr>
        <w:t>。</w:t>
      </w:r>
    </w:p>
    <w:p w:rsidR="00882811" w:rsidRPr="00534A30" w:rsidRDefault="00882811" w:rsidP="00470CC3">
      <w:pPr>
        <w:rPr>
          <w:rFonts w:ascii="標楷體" w:eastAsia="標楷體" w:hAnsi="標楷體"/>
          <w:szCs w:val="24"/>
        </w:rPr>
      </w:pPr>
    </w:p>
    <w:p w:rsidR="00FF4415" w:rsidRDefault="00470CC3" w:rsidP="00470CC3">
      <w:pPr>
        <w:rPr>
          <w:rFonts w:ascii="標楷體" w:eastAsia="標楷體" w:hAnsi="標楷體"/>
          <w:szCs w:val="24"/>
        </w:rPr>
      </w:pPr>
      <w:r w:rsidRPr="00534A30">
        <w:rPr>
          <w:rFonts w:ascii="標楷體" w:eastAsia="標楷體" w:hAnsi="標楷體" w:hint="eastAsia"/>
          <w:szCs w:val="24"/>
        </w:rPr>
        <w:t xml:space="preserve">第 17 條 </w:t>
      </w:r>
      <w:r w:rsidR="00FF4415" w:rsidRPr="00FF4415">
        <w:rPr>
          <w:rFonts w:ascii="標楷體" w:eastAsia="標楷體" w:hAnsi="標楷體" w:hint="eastAsia"/>
          <w:szCs w:val="24"/>
        </w:rPr>
        <w:t>監護權人及家長會之協助輔導管教措施</w:t>
      </w:r>
    </w:p>
    <w:p w:rsidR="00882811" w:rsidRDefault="00FF4415" w:rsidP="00470CC3">
      <w:pPr>
        <w:rPr>
          <w:rFonts w:ascii="標楷體" w:eastAsia="標楷體" w:hAnsi="標楷體"/>
          <w:szCs w:val="24"/>
        </w:rPr>
      </w:pPr>
      <w:r>
        <w:rPr>
          <w:rFonts w:ascii="標楷體" w:eastAsia="標楷體" w:hAnsi="標楷體" w:hint="eastAsia"/>
          <w:szCs w:val="24"/>
        </w:rPr>
        <w:t xml:space="preserve">      </w:t>
      </w:r>
      <w:r w:rsidR="00882811">
        <w:rPr>
          <w:rFonts w:ascii="標楷體" w:eastAsia="標楷體" w:hAnsi="標楷體" w:hint="eastAsia"/>
          <w:szCs w:val="24"/>
        </w:rPr>
        <w:t>學</w:t>
      </w:r>
      <w:proofErr w:type="gramStart"/>
      <w:r w:rsidR="00882811">
        <w:rPr>
          <w:rFonts w:ascii="標楷體" w:eastAsia="標楷體" w:hAnsi="標楷體" w:hint="eastAsia"/>
          <w:szCs w:val="24"/>
        </w:rPr>
        <w:t>務</w:t>
      </w:r>
      <w:proofErr w:type="gramEnd"/>
      <w:r w:rsidR="00470CC3" w:rsidRPr="00534A30">
        <w:rPr>
          <w:rFonts w:ascii="標楷體" w:eastAsia="標楷體" w:hAnsi="標楷體" w:hint="eastAsia"/>
          <w:szCs w:val="24"/>
        </w:rPr>
        <w:t>處或輔導室依</w:t>
      </w:r>
      <w:r>
        <w:rPr>
          <w:rFonts w:ascii="標楷體" w:eastAsia="標楷體" w:hAnsi="標楷體" w:hint="eastAsia"/>
          <w:szCs w:val="24"/>
        </w:rPr>
        <w:t>前點</w:t>
      </w:r>
      <w:r w:rsidR="00470CC3" w:rsidRPr="00534A30">
        <w:rPr>
          <w:rFonts w:ascii="標楷體" w:eastAsia="標楷體" w:hAnsi="標楷體" w:hint="eastAsia"/>
          <w:szCs w:val="24"/>
        </w:rPr>
        <w:t>實施管教，須監護權人到校協助處理者，</w:t>
      </w:r>
    </w:p>
    <w:p w:rsidR="00470CC3" w:rsidRPr="00534A30" w:rsidRDefault="00882811"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應請監護權人配合到校協助學校輔導該</w:t>
      </w:r>
      <w:proofErr w:type="gramStart"/>
      <w:r w:rsidR="00470CC3" w:rsidRPr="00534A30">
        <w:rPr>
          <w:rFonts w:ascii="標楷體" w:eastAsia="標楷體" w:hAnsi="標楷體" w:hint="eastAsia"/>
          <w:szCs w:val="24"/>
        </w:rPr>
        <w:t>學生及盡管教</w:t>
      </w:r>
      <w:proofErr w:type="gramEnd"/>
      <w:r w:rsidR="00470CC3" w:rsidRPr="00534A30">
        <w:rPr>
          <w:rFonts w:ascii="標楷體" w:eastAsia="標楷體" w:hAnsi="標楷體" w:hint="eastAsia"/>
          <w:szCs w:val="24"/>
        </w:rPr>
        <w:t>之責任。</w:t>
      </w:r>
    </w:p>
    <w:p w:rsidR="00882811" w:rsidRDefault="00882811"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學生違規情形，經學校訓導處或輔導室多次處理無效且影響班級其他學</w:t>
      </w:r>
    </w:p>
    <w:p w:rsidR="00882811" w:rsidRDefault="00882811"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生之基本權益者，學校得視情況需要，委請班級（學校）家長代表召開</w:t>
      </w:r>
    </w:p>
    <w:p w:rsidR="00470CC3" w:rsidRDefault="00882811"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班親會，邀請其監護權人出席，討論有效之輔導管教與改進措施。</w:t>
      </w:r>
    </w:p>
    <w:p w:rsidR="00882811" w:rsidRPr="00882811" w:rsidRDefault="00882811" w:rsidP="00470CC3">
      <w:pPr>
        <w:rPr>
          <w:rFonts w:ascii="標楷體" w:eastAsia="標楷體" w:hAnsi="標楷體"/>
          <w:szCs w:val="24"/>
        </w:rPr>
      </w:pPr>
    </w:p>
    <w:p w:rsidR="00FF4415" w:rsidRDefault="00470CC3" w:rsidP="00470CC3">
      <w:pPr>
        <w:rPr>
          <w:rFonts w:ascii="標楷體" w:eastAsia="標楷體" w:hAnsi="標楷體"/>
          <w:szCs w:val="24"/>
        </w:rPr>
      </w:pPr>
      <w:r w:rsidRPr="00534A30">
        <w:rPr>
          <w:rFonts w:ascii="標楷體" w:eastAsia="標楷體" w:hAnsi="標楷體" w:hint="eastAsia"/>
          <w:szCs w:val="24"/>
        </w:rPr>
        <w:t xml:space="preserve">第 18 條 </w:t>
      </w:r>
      <w:r w:rsidR="00FF4415" w:rsidRPr="00FF4415">
        <w:rPr>
          <w:rFonts w:ascii="標楷體" w:eastAsia="標楷體" w:hAnsi="標楷體" w:hint="eastAsia"/>
          <w:szCs w:val="24"/>
        </w:rPr>
        <w:t>學生獎懲委員會之特殊管教措施</w:t>
      </w:r>
    </w:p>
    <w:p w:rsidR="00882811" w:rsidRDefault="00FF4415" w:rsidP="00470CC3">
      <w:pPr>
        <w:rPr>
          <w:rFonts w:ascii="標楷體" w:eastAsia="標楷體" w:hAnsi="標楷體"/>
          <w:szCs w:val="24"/>
        </w:rPr>
      </w:pPr>
      <w:r>
        <w:rPr>
          <w:rFonts w:ascii="標楷體" w:eastAsia="標楷體" w:hAnsi="標楷體" w:hint="eastAsia"/>
          <w:szCs w:val="24"/>
        </w:rPr>
        <w:t xml:space="preserve">      </w:t>
      </w:r>
      <w:r w:rsidR="00882811">
        <w:rPr>
          <w:rFonts w:ascii="標楷體" w:eastAsia="標楷體" w:hAnsi="標楷體" w:hint="eastAsia"/>
          <w:szCs w:val="24"/>
        </w:rPr>
        <w:t>學</w:t>
      </w:r>
      <w:proofErr w:type="gramStart"/>
      <w:r w:rsidR="00882811">
        <w:rPr>
          <w:rFonts w:ascii="標楷體" w:eastAsia="標楷體" w:hAnsi="標楷體" w:hint="eastAsia"/>
          <w:szCs w:val="24"/>
        </w:rPr>
        <w:t>務</w:t>
      </w:r>
      <w:proofErr w:type="gramEnd"/>
      <w:r w:rsidR="00470CC3" w:rsidRPr="00534A30">
        <w:rPr>
          <w:rFonts w:ascii="標楷體" w:eastAsia="標楷體" w:hAnsi="標楷體" w:hint="eastAsia"/>
          <w:szCs w:val="24"/>
        </w:rPr>
        <w:t>處認為學生違規情節重大，擬採取交由其監護權人帶回管教、送</w:t>
      </w:r>
    </w:p>
    <w:p w:rsidR="00882811" w:rsidRDefault="00882811"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請少年輔導單位輔導，或移送警察或司法機關等處置時，應依學校學生</w:t>
      </w:r>
    </w:p>
    <w:p w:rsidR="00882811" w:rsidRDefault="00882811"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獎懲辦法，簽會導師及輔導室提供意見，經學生獎懲委員會討論議決</w:t>
      </w:r>
    </w:p>
    <w:p w:rsidR="00470CC3" w:rsidRPr="00534A30" w:rsidRDefault="00882811" w:rsidP="00470CC3">
      <w:pPr>
        <w:rPr>
          <w:rFonts w:ascii="標楷體" w:eastAsia="標楷體" w:hAnsi="標楷體"/>
          <w:szCs w:val="24"/>
        </w:rPr>
      </w:pPr>
      <w:r>
        <w:rPr>
          <w:rFonts w:ascii="標楷體" w:eastAsia="標楷體" w:hAnsi="標楷體" w:hint="eastAsia"/>
          <w:szCs w:val="24"/>
        </w:rPr>
        <w:t xml:space="preserve">      後</w:t>
      </w:r>
      <w:r w:rsidR="00470CC3" w:rsidRPr="00534A30">
        <w:rPr>
          <w:rFonts w:ascii="標楷體" w:eastAsia="標楷體" w:hAnsi="標楷體" w:hint="eastAsia"/>
          <w:szCs w:val="24"/>
        </w:rPr>
        <w:t>，始得為之。但情況急迫，應立即移送警察機關處置者，不在此限。</w:t>
      </w:r>
    </w:p>
    <w:p w:rsidR="00882811" w:rsidRDefault="00882811"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學生獎懲委員會應注意保障當事人學生與其監護權人發言之權利，並充</w:t>
      </w:r>
    </w:p>
    <w:p w:rsidR="00470CC3" w:rsidRPr="00534A30" w:rsidRDefault="00882811"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分討論及記載先前已實施各項管教措施之教育效果。</w:t>
      </w:r>
    </w:p>
    <w:p w:rsidR="00470CC3" w:rsidRPr="00534A30" w:rsidRDefault="00882811"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學校除採取第一項所定處置外，必要時，應聯繫社政單位協助處理。</w:t>
      </w:r>
    </w:p>
    <w:p w:rsidR="00882811" w:rsidRDefault="00882811"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學生交由監護權人帶回管教，每次以五日為限，並應於事前進行家訪，</w:t>
      </w:r>
    </w:p>
    <w:p w:rsidR="00882811" w:rsidRDefault="00882811"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或與監護權人面談，以評估其效果。交由監護權人帶回管教</w:t>
      </w:r>
      <w:proofErr w:type="gramStart"/>
      <w:r w:rsidR="00470CC3" w:rsidRPr="00534A30">
        <w:rPr>
          <w:rFonts w:ascii="標楷體" w:eastAsia="標楷體" w:hAnsi="標楷體" w:hint="eastAsia"/>
          <w:szCs w:val="24"/>
        </w:rPr>
        <w:t>期間，</w:t>
      </w:r>
      <w:proofErr w:type="gramEnd"/>
      <w:r w:rsidR="00470CC3" w:rsidRPr="00534A30">
        <w:rPr>
          <w:rFonts w:ascii="標楷體" w:eastAsia="標楷體" w:hAnsi="標楷體" w:hint="eastAsia"/>
          <w:szCs w:val="24"/>
        </w:rPr>
        <w:t>學校</w:t>
      </w:r>
    </w:p>
    <w:p w:rsidR="00882811" w:rsidRDefault="00882811"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應與學生保持聯繫，繼續予以適當之輔導；必要時，學校得終止交由監</w:t>
      </w:r>
    </w:p>
    <w:p w:rsidR="00882811" w:rsidRDefault="00882811" w:rsidP="00470CC3">
      <w:pPr>
        <w:rPr>
          <w:rFonts w:ascii="標楷體" w:eastAsia="標楷體" w:hAnsi="標楷體"/>
          <w:szCs w:val="24"/>
        </w:rPr>
      </w:pPr>
      <w:r>
        <w:rPr>
          <w:rFonts w:ascii="標楷體" w:eastAsia="標楷體" w:hAnsi="標楷體" w:hint="eastAsia"/>
          <w:szCs w:val="24"/>
        </w:rPr>
        <w:t xml:space="preserve">      </w:t>
      </w:r>
      <w:proofErr w:type="gramStart"/>
      <w:r w:rsidR="00470CC3" w:rsidRPr="00534A30">
        <w:rPr>
          <w:rFonts w:ascii="標楷體" w:eastAsia="標楷體" w:hAnsi="標楷體" w:hint="eastAsia"/>
          <w:szCs w:val="24"/>
        </w:rPr>
        <w:t>護權人</w:t>
      </w:r>
      <w:proofErr w:type="gramEnd"/>
      <w:r w:rsidR="00470CC3" w:rsidRPr="00534A30">
        <w:rPr>
          <w:rFonts w:ascii="標楷體" w:eastAsia="標楷體" w:hAnsi="標楷體" w:hint="eastAsia"/>
          <w:szCs w:val="24"/>
        </w:rPr>
        <w:t>帶回管教之處置；交由監護權人帶回管教結束後，得視需要予以</w:t>
      </w:r>
    </w:p>
    <w:p w:rsidR="00470CC3" w:rsidRDefault="00882811"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補課。</w:t>
      </w:r>
    </w:p>
    <w:p w:rsidR="00882811" w:rsidRPr="00534A30" w:rsidRDefault="00882811" w:rsidP="00470CC3">
      <w:pPr>
        <w:rPr>
          <w:rFonts w:ascii="標楷體" w:eastAsia="標楷體" w:hAnsi="標楷體"/>
          <w:szCs w:val="24"/>
        </w:rPr>
      </w:pPr>
    </w:p>
    <w:p w:rsidR="000C4B2E" w:rsidRDefault="00470CC3" w:rsidP="00470CC3">
      <w:pPr>
        <w:rPr>
          <w:rFonts w:ascii="標楷體" w:eastAsia="標楷體" w:hAnsi="標楷體"/>
          <w:szCs w:val="24"/>
        </w:rPr>
      </w:pPr>
      <w:r w:rsidRPr="00534A30">
        <w:rPr>
          <w:rFonts w:ascii="標楷體" w:eastAsia="標楷體" w:hAnsi="標楷體" w:hint="eastAsia"/>
          <w:szCs w:val="24"/>
        </w:rPr>
        <w:t xml:space="preserve">第 19 條 </w:t>
      </w:r>
      <w:r w:rsidR="00CB2253" w:rsidRPr="00CB2253">
        <w:rPr>
          <w:rFonts w:ascii="標楷體" w:eastAsia="標楷體" w:hAnsi="標楷體" w:hint="eastAsia"/>
          <w:color w:val="FF0000"/>
          <w:szCs w:val="24"/>
        </w:rPr>
        <w:t>搜查學生身體及私人物品之限制</w:t>
      </w:r>
    </w:p>
    <w:p w:rsidR="00882811" w:rsidRDefault="000C4B2E"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為維護學生之身體自主權與人格發展權，除法律有明文規定，或有相</w:t>
      </w:r>
    </w:p>
    <w:p w:rsidR="00CB2253" w:rsidRDefault="00882811"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當理由及證據顯示特定學生涉嫌犯罪或攜帶第</w:t>
      </w:r>
      <w:r w:rsidR="00CB2253" w:rsidRPr="00CB2253">
        <w:rPr>
          <w:rFonts w:ascii="標楷體" w:eastAsia="標楷體" w:hAnsi="標楷體" w:hint="eastAsia"/>
          <w:color w:val="FF0000"/>
          <w:szCs w:val="24"/>
        </w:rPr>
        <w:t>二</w:t>
      </w:r>
      <w:r w:rsidR="00470CC3" w:rsidRPr="00CB2253">
        <w:rPr>
          <w:rFonts w:ascii="標楷體" w:eastAsia="標楷體" w:hAnsi="標楷體" w:hint="eastAsia"/>
          <w:color w:val="FF0000"/>
          <w:szCs w:val="24"/>
        </w:rPr>
        <w:t>十</w:t>
      </w:r>
      <w:r w:rsidR="00CB2253" w:rsidRPr="00CB2253">
        <w:rPr>
          <w:rFonts w:ascii="標楷體" w:eastAsia="標楷體" w:hAnsi="標楷體" w:hint="eastAsia"/>
          <w:color w:val="FF0000"/>
          <w:szCs w:val="24"/>
        </w:rPr>
        <w:t>一</w:t>
      </w:r>
      <w:r w:rsidR="00CB2253">
        <w:rPr>
          <w:rFonts w:ascii="標楷體" w:eastAsia="標楷體" w:hAnsi="標楷體" w:hint="eastAsia"/>
          <w:color w:val="FF0000"/>
          <w:szCs w:val="24"/>
        </w:rPr>
        <w:t>條</w:t>
      </w:r>
      <w:r w:rsidR="00470CC3" w:rsidRPr="00534A30">
        <w:rPr>
          <w:rFonts w:ascii="標楷體" w:eastAsia="標楷體" w:hAnsi="標楷體" w:hint="eastAsia"/>
          <w:szCs w:val="24"/>
        </w:rPr>
        <w:t>第一項及第二項</w:t>
      </w:r>
    </w:p>
    <w:p w:rsidR="00CB2253" w:rsidRDefault="00CB2253"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各款所列之違禁物品，或為了避免緊急危害者外，教師及學校不得搜查</w:t>
      </w:r>
    </w:p>
    <w:p w:rsidR="00470CC3" w:rsidRDefault="00CB2253"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學生身體及其私人物品（如書包、手提包等）。</w:t>
      </w:r>
    </w:p>
    <w:p w:rsidR="00882811" w:rsidRPr="00534A30" w:rsidRDefault="00882811" w:rsidP="00470CC3">
      <w:pPr>
        <w:rPr>
          <w:rFonts w:ascii="標楷體" w:eastAsia="標楷體" w:hAnsi="標楷體"/>
          <w:szCs w:val="24"/>
        </w:rPr>
      </w:pPr>
    </w:p>
    <w:p w:rsidR="00714181" w:rsidRDefault="00470CC3" w:rsidP="00470CC3">
      <w:pPr>
        <w:rPr>
          <w:rFonts w:ascii="標楷體" w:eastAsia="標楷體" w:hAnsi="標楷體"/>
          <w:szCs w:val="24"/>
        </w:rPr>
      </w:pPr>
      <w:r w:rsidRPr="00534A30">
        <w:rPr>
          <w:rFonts w:ascii="標楷體" w:eastAsia="標楷體" w:hAnsi="標楷體" w:hint="eastAsia"/>
          <w:szCs w:val="24"/>
        </w:rPr>
        <w:t xml:space="preserve">第 20 條 </w:t>
      </w:r>
      <w:r w:rsidR="00714181" w:rsidRPr="00714181">
        <w:rPr>
          <w:rFonts w:ascii="標楷體" w:eastAsia="標楷體" w:hAnsi="標楷體" w:hint="eastAsia"/>
          <w:szCs w:val="24"/>
        </w:rPr>
        <w:t>校園安全檢查之限制</w:t>
      </w:r>
    </w:p>
    <w:p w:rsidR="003E5092" w:rsidRDefault="00714181"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學</w:t>
      </w:r>
      <w:proofErr w:type="gramStart"/>
      <w:r w:rsidR="00470CC3" w:rsidRPr="00534A30">
        <w:rPr>
          <w:rFonts w:ascii="標楷體" w:eastAsia="標楷體" w:hAnsi="標楷體" w:hint="eastAsia"/>
          <w:szCs w:val="24"/>
        </w:rPr>
        <w:t>務</w:t>
      </w:r>
      <w:proofErr w:type="gramEnd"/>
      <w:r w:rsidR="00470CC3" w:rsidRPr="00534A30">
        <w:rPr>
          <w:rFonts w:ascii="標楷體" w:eastAsia="標楷體" w:hAnsi="標楷體" w:hint="eastAsia"/>
          <w:szCs w:val="24"/>
        </w:rPr>
        <w:t>處對特定學生涉嫌犯罪或攜帶第</w:t>
      </w:r>
      <w:r w:rsidR="00CB2253" w:rsidRPr="00CB2253">
        <w:rPr>
          <w:rFonts w:ascii="標楷體" w:eastAsia="標楷體" w:hAnsi="標楷體" w:hint="eastAsia"/>
          <w:color w:val="FF0000"/>
          <w:szCs w:val="24"/>
        </w:rPr>
        <w:t>二十一</w:t>
      </w:r>
      <w:r w:rsidR="00CB2253">
        <w:rPr>
          <w:rFonts w:ascii="標楷體" w:eastAsia="標楷體" w:hAnsi="標楷體" w:hint="eastAsia"/>
          <w:color w:val="FF0000"/>
          <w:szCs w:val="24"/>
        </w:rPr>
        <w:t>條</w:t>
      </w:r>
      <w:r w:rsidR="00470CC3" w:rsidRPr="00534A30">
        <w:rPr>
          <w:rFonts w:ascii="標楷體" w:eastAsia="標楷體" w:hAnsi="標楷體" w:hint="eastAsia"/>
          <w:szCs w:val="24"/>
        </w:rPr>
        <w:t>第一項及第二項各款所列</w:t>
      </w:r>
    </w:p>
    <w:p w:rsidR="003E5092" w:rsidRDefault="003E5092"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違禁物品，有合理懷疑，而有進行安全檢查之必要時，得在第三人陪同</w:t>
      </w:r>
    </w:p>
    <w:p w:rsidR="003E5092" w:rsidRDefault="003E5092"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下，在校園內檢查學生私人物品（如書包、手提包等）或專屬學生私人</w:t>
      </w:r>
    </w:p>
    <w:p w:rsidR="00470CC3" w:rsidRDefault="003E5092" w:rsidP="00470CC3">
      <w:pPr>
        <w:rPr>
          <w:rFonts w:ascii="標楷體" w:eastAsia="標楷體" w:hAnsi="標楷體"/>
          <w:szCs w:val="24"/>
        </w:rPr>
      </w:pPr>
      <w:r>
        <w:rPr>
          <w:rFonts w:ascii="標楷體" w:eastAsia="標楷體" w:hAnsi="標楷體" w:hint="eastAsia"/>
          <w:szCs w:val="24"/>
        </w:rPr>
        <w:lastRenderedPageBreak/>
        <w:t xml:space="preserve">      </w:t>
      </w:r>
      <w:proofErr w:type="gramStart"/>
      <w:r w:rsidR="00470CC3" w:rsidRPr="00534A30">
        <w:rPr>
          <w:rFonts w:ascii="標楷體" w:eastAsia="標楷體" w:hAnsi="標楷體" w:hint="eastAsia"/>
          <w:szCs w:val="24"/>
        </w:rPr>
        <w:t>管領之</w:t>
      </w:r>
      <w:proofErr w:type="gramEnd"/>
      <w:r w:rsidR="00470CC3" w:rsidRPr="00534A30">
        <w:rPr>
          <w:rFonts w:ascii="標楷體" w:eastAsia="標楷體" w:hAnsi="標楷體" w:hint="eastAsia"/>
          <w:szCs w:val="24"/>
        </w:rPr>
        <w:t>空間（如抽屜或上鎖之置物櫃等）。</w:t>
      </w:r>
    </w:p>
    <w:p w:rsidR="003E5092" w:rsidRPr="00534A30" w:rsidRDefault="003E5092" w:rsidP="00470CC3">
      <w:pPr>
        <w:rPr>
          <w:rFonts w:ascii="標楷體" w:eastAsia="標楷體" w:hAnsi="標楷體"/>
          <w:szCs w:val="24"/>
        </w:rPr>
      </w:pPr>
    </w:p>
    <w:p w:rsidR="00470CC3" w:rsidRPr="00534A30" w:rsidRDefault="00470CC3" w:rsidP="00470CC3">
      <w:pPr>
        <w:rPr>
          <w:rFonts w:ascii="標楷體" w:eastAsia="標楷體" w:hAnsi="標楷體"/>
          <w:szCs w:val="24"/>
        </w:rPr>
      </w:pPr>
      <w:r w:rsidRPr="00534A30">
        <w:rPr>
          <w:rFonts w:ascii="標楷體" w:eastAsia="標楷體" w:hAnsi="標楷體" w:hint="eastAsia"/>
          <w:szCs w:val="24"/>
        </w:rPr>
        <w:t>第 21 條 違法物品之處理</w:t>
      </w:r>
    </w:p>
    <w:p w:rsidR="003E5092" w:rsidRDefault="003E5092"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教師發現學生攜帶或使用下列違法物品時，應儘速通知學校，由學校立</w:t>
      </w:r>
    </w:p>
    <w:p w:rsidR="003E5092" w:rsidRDefault="003E5092"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即通知警察機關處理。但情況急迫時，得視情況採取適當或必要之處</w:t>
      </w:r>
    </w:p>
    <w:p w:rsidR="00470CC3" w:rsidRPr="00534A30" w:rsidRDefault="003E5092"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置。</w:t>
      </w:r>
    </w:p>
    <w:p w:rsidR="00470CC3" w:rsidRPr="00534A30" w:rsidRDefault="003E5092"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（1）槍砲彈藥刀械管制條例所稱之槍砲、彈藥、刀械。</w:t>
      </w:r>
    </w:p>
    <w:p w:rsidR="00470CC3" w:rsidRPr="00534A30" w:rsidRDefault="003E5092"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（2）毒品危害防制條例所稱之毒品、麻醉藥品及相關之施用器材。</w:t>
      </w:r>
    </w:p>
    <w:p w:rsidR="003E5092" w:rsidRDefault="003E5092"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教師發現學生攜帶或使用下列違禁物品時，應自行或交由學校予以暫時</w:t>
      </w:r>
    </w:p>
    <w:p w:rsidR="003E5092" w:rsidRDefault="003E5092"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保管，並視其情節通知監護權人領回。但教師認為下列物品，有依相關</w:t>
      </w:r>
    </w:p>
    <w:p w:rsidR="00470CC3" w:rsidRPr="00534A30" w:rsidRDefault="003E5092"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法律規定沒收或沒入之必要者，應移送相關權責單位處理：</w:t>
      </w:r>
    </w:p>
    <w:p w:rsidR="00470CC3" w:rsidRPr="00534A30" w:rsidRDefault="003E5092"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（1）化學製劑或其他危險物品。</w:t>
      </w:r>
    </w:p>
    <w:p w:rsidR="00470CC3" w:rsidRPr="00534A30" w:rsidRDefault="003E5092"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（2）猥褻或暴力之書刊、圖片、</w:t>
      </w:r>
      <w:r w:rsidR="00470CC3" w:rsidRPr="00714181">
        <w:rPr>
          <w:rFonts w:ascii="標楷體" w:eastAsia="標楷體" w:hAnsi="標楷體" w:hint="eastAsia"/>
          <w:strike/>
          <w:color w:val="FF0000"/>
          <w:szCs w:val="24"/>
        </w:rPr>
        <w:t>錄影帶</w:t>
      </w:r>
      <w:r w:rsidR="00714181" w:rsidRPr="00714181">
        <w:rPr>
          <w:rFonts w:ascii="標楷體" w:eastAsia="標楷體" w:hAnsi="標楷體" w:hint="eastAsia"/>
          <w:color w:val="FF0000"/>
          <w:szCs w:val="24"/>
        </w:rPr>
        <w:t>影片</w:t>
      </w:r>
      <w:r w:rsidR="00470CC3" w:rsidRPr="00534A30">
        <w:rPr>
          <w:rFonts w:ascii="標楷體" w:eastAsia="標楷體" w:hAnsi="標楷體" w:hint="eastAsia"/>
          <w:szCs w:val="24"/>
        </w:rPr>
        <w:t>、光碟、卡帶或其他物品。</w:t>
      </w:r>
    </w:p>
    <w:p w:rsidR="00470CC3" w:rsidRPr="00534A30" w:rsidRDefault="003E5092"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（3）</w:t>
      </w:r>
      <w:proofErr w:type="gramStart"/>
      <w:r w:rsidR="00470CC3" w:rsidRPr="00534A30">
        <w:rPr>
          <w:rFonts w:ascii="標楷體" w:eastAsia="標楷體" w:hAnsi="標楷體" w:hint="eastAsia"/>
          <w:szCs w:val="24"/>
        </w:rPr>
        <w:t>菸</w:t>
      </w:r>
      <w:proofErr w:type="gramEnd"/>
      <w:r w:rsidR="00470CC3" w:rsidRPr="00534A30">
        <w:rPr>
          <w:rFonts w:ascii="標楷體" w:eastAsia="標楷體" w:hAnsi="標楷體" w:hint="eastAsia"/>
          <w:szCs w:val="24"/>
        </w:rPr>
        <w:t>、酒、檳榔或其他有礙學生健康之物品。</w:t>
      </w:r>
    </w:p>
    <w:p w:rsidR="00470CC3" w:rsidRPr="00534A30" w:rsidRDefault="003E5092"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（4）其他違禁物品。</w:t>
      </w:r>
    </w:p>
    <w:p w:rsidR="00470CC3" w:rsidRPr="00534A30" w:rsidRDefault="003E5092"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教師或學校發現學生攜帶前二項各款以外之物品，足以妨害學習或教學</w:t>
      </w:r>
    </w:p>
    <w:p w:rsidR="003E5092" w:rsidRDefault="003E5092"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者，得予暫時保管，於無妨害學習或教學之虞時，返還學生或通知監護</w:t>
      </w:r>
    </w:p>
    <w:p w:rsidR="00470CC3" w:rsidRPr="00534A30" w:rsidRDefault="003E5092"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權人領回。</w:t>
      </w:r>
    </w:p>
    <w:p w:rsidR="003E5092" w:rsidRDefault="003E5092"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教師或學校為暫時保管時，應負妥善管理之責，不得損壞。但監護權人</w:t>
      </w:r>
    </w:p>
    <w:p w:rsidR="003E5092" w:rsidRDefault="003E5092"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接到學校通知後，未於通知書所定期限內領回者，學校不負保管責任，</w:t>
      </w:r>
    </w:p>
    <w:p w:rsidR="00470CC3" w:rsidRPr="00534A30" w:rsidRDefault="003E5092"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並得移由警察機關或其他相關機關處理。</w:t>
      </w:r>
    </w:p>
    <w:p w:rsidR="003E5092" w:rsidRDefault="003E5092" w:rsidP="00470CC3">
      <w:pPr>
        <w:rPr>
          <w:rFonts w:ascii="標楷體" w:eastAsia="標楷體" w:hAnsi="標楷體"/>
          <w:szCs w:val="24"/>
        </w:rPr>
      </w:pPr>
    </w:p>
    <w:p w:rsidR="00470CC3" w:rsidRPr="00534A30" w:rsidRDefault="00470CC3" w:rsidP="00470CC3">
      <w:pPr>
        <w:rPr>
          <w:rFonts w:ascii="標楷體" w:eastAsia="標楷體" w:hAnsi="標楷體"/>
          <w:szCs w:val="24"/>
        </w:rPr>
      </w:pPr>
      <w:r w:rsidRPr="00534A30">
        <w:rPr>
          <w:rFonts w:ascii="標楷體" w:eastAsia="標楷體" w:hAnsi="標楷體" w:hint="eastAsia"/>
          <w:szCs w:val="24"/>
        </w:rPr>
        <w:t>第 22 條 學生對公物之賠償</w:t>
      </w:r>
    </w:p>
    <w:p w:rsidR="00470CC3" w:rsidRPr="00534A30" w:rsidRDefault="003E5092"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學生毀損公物應負賠償責任時，由學校通知監護權人辦理。</w:t>
      </w:r>
    </w:p>
    <w:p w:rsidR="00470CC3" w:rsidRPr="00534A30" w:rsidRDefault="00470CC3" w:rsidP="00470CC3">
      <w:pPr>
        <w:rPr>
          <w:rFonts w:ascii="標楷體" w:eastAsia="標楷體" w:hAnsi="標楷體"/>
          <w:szCs w:val="24"/>
        </w:rPr>
      </w:pPr>
      <w:r w:rsidRPr="00534A30">
        <w:rPr>
          <w:rFonts w:ascii="標楷體" w:eastAsia="標楷體" w:hAnsi="標楷體" w:hint="eastAsia"/>
          <w:szCs w:val="24"/>
        </w:rPr>
        <w:t>第 23 條 身心障礙或精神疾病學生之轉</w:t>
      </w:r>
      <w:proofErr w:type="gramStart"/>
      <w:r w:rsidRPr="00534A30">
        <w:rPr>
          <w:rFonts w:ascii="標楷體" w:eastAsia="標楷體" w:hAnsi="標楷體" w:hint="eastAsia"/>
          <w:szCs w:val="24"/>
        </w:rPr>
        <w:t>介</w:t>
      </w:r>
      <w:proofErr w:type="gramEnd"/>
      <w:r w:rsidRPr="00534A30">
        <w:rPr>
          <w:rFonts w:ascii="標楷體" w:eastAsia="標楷體" w:hAnsi="標楷體" w:hint="eastAsia"/>
          <w:szCs w:val="24"/>
        </w:rPr>
        <w:t>措施</w:t>
      </w:r>
    </w:p>
    <w:p w:rsidR="003E5092" w:rsidRDefault="003E5092"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教師實施輔導與管教時，發現學生有身心障礙或精神疾病者，應將輔導</w:t>
      </w:r>
    </w:p>
    <w:p w:rsidR="003E5092" w:rsidRDefault="003E5092"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與管教紀錄，連同書面申請書送學校輔導室，斟酌情形安排學生接受心</w:t>
      </w:r>
    </w:p>
    <w:p w:rsidR="00470CC3" w:rsidRPr="00534A30" w:rsidRDefault="003E5092"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理諮商，或依法定程序接受特殊教育或治療。</w:t>
      </w:r>
    </w:p>
    <w:p w:rsidR="003E5092" w:rsidRDefault="003E5092" w:rsidP="00470CC3">
      <w:pPr>
        <w:rPr>
          <w:rFonts w:ascii="標楷體" w:eastAsia="標楷體" w:hAnsi="標楷體"/>
          <w:szCs w:val="24"/>
        </w:rPr>
      </w:pPr>
    </w:p>
    <w:p w:rsidR="00470CC3" w:rsidRPr="00534A30" w:rsidRDefault="00470CC3" w:rsidP="00470CC3">
      <w:pPr>
        <w:rPr>
          <w:rFonts w:ascii="標楷體" w:eastAsia="標楷體" w:hAnsi="標楷體"/>
          <w:szCs w:val="24"/>
        </w:rPr>
      </w:pPr>
      <w:r w:rsidRPr="00534A30">
        <w:rPr>
          <w:rFonts w:ascii="標楷體" w:eastAsia="標楷體" w:hAnsi="標楷體" w:hint="eastAsia"/>
          <w:szCs w:val="24"/>
        </w:rPr>
        <w:t>第 24 條 學生之追蹤輔導及長期輔導</w:t>
      </w:r>
    </w:p>
    <w:p w:rsidR="00CB2253" w:rsidRDefault="003E5092"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教師、學</w:t>
      </w:r>
      <w:proofErr w:type="gramStart"/>
      <w:r w:rsidR="00470CC3" w:rsidRPr="00534A30">
        <w:rPr>
          <w:rFonts w:ascii="標楷體" w:eastAsia="標楷體" w:hAnsi="標楷體" w:hint="eastAsia"/>
          <w:szCs w:val="24"/>
        </w:rPr>
        <w:t>務</w:t>
      </w:r>
      <w:proofErr w:type="gramEnd"/>
      <w:r w:rsidR="00470CC3" w:rsidRPr="00534A30">
        <w:rPr>
          <w:rFonts w:ascii="標楷體" w:eastAsia="標楷體" w:hAnsi="標楷體" w:hint="eastAsia"/>
          <w:szCs w:val="24"/>
        </w:rPr>
        <w:t>處及輔導室對因重大違規事件受處罰之學生，應追蹤輔導，</w:t>
      </w:r>
    </w:p>
    <w:p w:rsidR="00470CC3" w:rsidRPr="00534A30" w:rsidRDefault="00CB2253"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必要時應會同校內外相關單位共同輔導。</w:t>
      </w:r>
    </w:p>
    <w:p w:rsidR="003E5092" w:rsidRDefault="003E5092"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學生須接受長期輔導時，學校得要求監護權人配合，並</w:t>
      </w:r>
      <w:proofErr w:type="gramStart"/>
      <w:r w:rsidR="00470CC3" w:rsidRPr="00534A30">
        <w:rPr>
          <w:rFonts w:ascii="標楷體" w:eastAsia="標楷體" w:hAnsi="標楷體" w:hint="eastAsia"/>
          <w:szCs w:val="24"/>
        </w:rPr>
        <w:t>協請社政</w:t>
      </w:r>
      <w:proofErr w:type="gramEnd"/>
      <w:r w:rsidR="00470CC3" w:rsidRPr="00534A30">
        <w:rPr>
          <w:rFonts w:ascii="標楷體" w:eastAsia="標楷體" w:hAnsi="標楷體" w:hint="eastAsia"/>
          <w:szCs w:val="24"/>
        </w:rPr>
        <w:t>、輔導</w:t>
      </w:r>
    </w:p>
    <w:p w:rsidR="00470CC3" w:rsidRPr="00534A30" w:rsidRDefault="003E5092"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或醫療機構處理。</w:t>
      </w:r>
    </w:p>
    <w:p w:rsidR="003E5092" w:rsidRDefault="003E5092" w:rsidP="00470CC3">
      <w:pPr>
        <w:rPr>
          <w:rFonts w:ascii="標楷體" w:eastAsia="標楷體" w:hAnsi="標楷體"/>
          <w:szCs w:val="24"/>
        </w:rPr>
      </w:pPr>
    </w:p>
    <w:p w:rsidR="00470CC3" w:rsidRPr="00534A30" w:rsidRDefault="00470CC3" w:rsidP="00470CC3">
      <w:pPr>
        <w:rPr>
          <w:rFonts w:ascii="標楷體" w:eastAsia="標楷體" w:hAnsi="標楷體"/>
          <w:szCs w:val="24"/>
        </w:rPr>
      </w:pPr>
      <w:r w:rsidRPr="00534A30">
        <w:rPr>
          <w:rFonts w:ascii="標楷體" w:eastAsia="標楷體" w:hAnsi="標楷體" w:hint="eastAsia"/>
          <w:szCs w:val="24"/>
        </w:rPr>
        <w:t>第 25 條</w:t>
      </w:r>
      <w:r w:rsidR="00FF4415">
        <w:rPr>
          <w:rFonts w:ascii="標楷體" w:eastAsia="標楷體" w:hAnsi="標楷體" w:hint="eastAsia"/>
          <w:szCs w:val="24"/>
        </w:rPr>
        <w:t xml:space="preserve"> </w:t>
      </w:r>
      <w:r w:rsidRPr="00534A30">
        <w:rPr>
          <w:rFonts w:ascii="標楷體" w:eastAsia="標楷體" w:hAnsi="標楷體" w:hint="eastAsia"/>
          <w:szCs w:val="24"/>
        </w:rPr>
        <w:t>高風險家庭學生之處理</w:t>
      </w:r>
    </w:p>
    <w:p w:rsidR="003E5092" w:rsidRDefault="003E5092"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教師輔導與管教學生過程中，發現學生可能處於高風險家庭時，應通報</w:t>
      </w:r>
    </w:p>
    <w:p w:rsidR="003E5092" w:rsidRDefault="003E5092"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學校。學校應運用「高風險家庭評估表」，採取晤談評估等方式，辨識學</w:t>
      </w:r>
    </w:p>
    <w:p w:rsidR="003E5092" w:rsidRDefault="003E5092" w:rsidP="00470CC3">
      <w:pPr>
        <w:rPr>
          <w:rFonts w:ascii="標楷體" w:eastAsia="標楷體" w:hAnsi="標楷體"/>
          <w:szCs w:val="24"/>
        </w:rPr>
      </w:pPr>
      <w:r>
        <w:rPr>
          <w:rFonts w:ascii="標楷體" w:eastAsia="標楷體" w:hAnsi="標楷體" w:hint="eastAsia"/>
          <w:szCs w:val="24"/>
        </w:rPr>
        <w:lastRenderedPageBreak/>
        <w:t xml:space="preserve">      </w:t>
      </w:r>
      <w:r w:rsidR="00470CC3" w:rsidRPr="00534A30">
        <w:rPr>
          <w:rFonts w:ascii="標楷體" w:eastAsia="標楷體" w:hAnsi="標楷體" w:hint="eastAsia"/>
          <w:szCs w:val="24"/>
        </w:rPr>
        <w:t>生是否處於高風險家庭，建立預警系統，建</w:t>
      </w:r>
      <w:proofErr w:type="gramStart"/>
      <w:r w:rsidR="00470CC3" w:rsidRPr="00534A30">
        <w:rPr>
          <w:rFonts w:ascii="標楷體" w:eastAsia="標楷體" w:hAnsi="標楷體" w:hint="eastAsia"/>
          <w:szCs w:val="24"/>
        </w:rPr>
        <w:t>構其篩檢</w:t>
      </w:r>
      <w:proofErr w:type="gramEnd"/>
      <w:r w:rsidR="00470CC3" w:rsidRPr="00534A30">
        <w:rPr>
          <w:rFonts w:ascii="標楷體" w:eastAsia="標楷體" w:hAnsi="標楷體" w:hint="eastAsia"/>
          <w:szCs w:val="24"/>
        </w:rPr>
        <w:t>及轉</w:t>
      </w:r>
      <w:proofErr w:type="gramStart"/>
      <w:r w:rsidR="00470CC3" w:rsidRPr="00534A30">
        <w:rPr>
          <w:rFonts w:ascii="標楷體" w:eastAsia="標楷體" w:hAnsi="標楷體" w:hint="eastAsia"/>
          <w:szCs w:val="24"/>
        </w:rPr>
        <w:t>介</w:t>
      </w:r>
      <w:proofErr w:type="gramEnd"/>
      <w:r w:rsidR="00470CC3" w:rsidRPr="00534A30">
        <w:rPr>
          <w:rFonts w:ascii="標楷體" w:eastAsia="標楷體" w:hAnsi="標楷體" w:hint="eastAsia"/>
          <w:szCs w:val="24"/>
        </w:rPr>
        <w:t>處遇之機</w:t>
      </w:r>
    </w:p>
    <w:p w:rsidR="003E5092" w:rsidRDefault="003E5092"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制，以預防兒童少年保護、家庭暴力及性侵害事件之發生，並得於事件</w:t>
      </w:r>
    </w:p>
    <w:p w:rsidR="00470CC3" w:rsidRPr="00534A30" w:rsidRDefault="003E5092"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發生時，啟動校園危機處理機制，有效處理。</w:t>
      </w:r>
    </w:p>
    <w:p w:rsidR="00470CC3" w:rsidRPr="003E5092" w:rsidRDefault="00470CC3" w:rsidP="00470CC3">
      <w:pPr>
        <w:rPr>
          <w:rFonts w:ascii="標楷體" w:eastAsia="標楷體" w:hAnsi="標楷體"/>
          <w:szCs w:val="24"/>
        </w:rPr>
      </w:pPr>
    </w:p>
    <w:p w:rsidR="00470CC3" w:rsidRPr="00534A30" w:rsidRDefault="00470CC3" w:rsidP="00470CC3">
      <w:pPr>
        <w:rPr>
          <w:rFonts w:ascii="標楷體" w:eastAsia="標楷體" w:hAnsi="標楷體"/>
          <w:szCs w:val="24"/>
        </w:rPr>
      </w:pPr>
      <w:r w:rsidRPr="00534A30">
        <w:rPr>
          <w:rFonts w:ascii="標楷體" w:eastAsia="標楷體" w:hAnsi="標楷體" w:hint="eastAsia"/>
          <w:szCs w:val="24"/>
        </w:rPr>
        <w:t>第 26 條</w:t>
      </w:r>
      <w:r w:rsidR="00714181">
        <w:rPr>
          <w:rFonts w:ascii="標楷體" w:eastAsia="標楷體" w:hAnsi="標楷體" w:hint="eastAsia"/>
          <w:szCs w:val="24"/>
        </w:rPr>
        <w:t xml:space="preserve"> </w:t>
      </w:r>
      <w:r w:rsidR="00714181" w:rsidRPr="00714181">
        <w:rPr>
          <w:rFonts w:ascii="標楷體" w:eastAsia="標楷體" w:hAnsi="標楷體" w:hint="eastAsia"/>
          <w:szCs w:val="24"/>
        </w:rPr>
        <w:t>法令規定之通報義務</w:t>
      </w:r>
    </w:p>
    <w:p w:rsidR="00714181" w:rsidRPr="006E50F3" w:rsidRDefault="00C81155" w:rsidP="00714181">
      <w:pPr>
        <w:rPr>
          <w:rFonts w:ascii="標楷體" w:eastAsia="標楷體" w:hAnsi="標楷體"/>
          <w:color w:val="FF0000"/>
          <w:szCs w:val="24"/>
        </w:rPr>
      </w:pPr>
      <w:r>
        <w:rPr>
          <w:rFonts w:ascii="標楷體" w:eastAsia="標楷體" w:hAnsi="標楷體" w:hint="eastAsia"/>
          <w:szCs w:val="24"/>
        </w:rPr>
        <w:t xml:space="preserve">      </w:t>
      </w:r>
      <w:r w:rsidR="00714181">
        <w:rPr>
          <w:rFonts w:ascii="標楷體" w:eastAsia="標楷體" w:hAnsi="標楷體" w:hint="eastAsia"/>
          <w:szCs w:val="24"/>
        </w:rPr>
        <w:t>教師在輔導與管教學生過程中，知悉學生有下列情形之</w:t>
      </w:r>
      <w:proofErr w:type="gramStart"/>
      <w:r w:rsidR="00714181">
        <w:rPr>
          <w:rFonts w:ascii="標楷體" w:eastAsia="標楷體" w:hAnsi="標楷體" w:hint="eastAsia"/>
          <w:szCs w:val="24"/>
        </w:rPr>
        <w:t>一</w:t>
      </w:r>
      <w:proofErr w:type="gramEnd"/>
      <w:r w:rsidR="00714181">
        <w:rPr>
          <w:rFonts w:ascii="標楷體" w:eastAsia="標楷體" w:hAnsi="標楷體" w:hint="eastAsia"/>
          <w:szCs w:val="24"/>
        </w:rPr>
        <w:t>者，</w:t>
      </w:r>
      <w:r w:rsidR="00714181" w:rsidRPr="00714181">
        <w:rPr>
          <w:rFonts w:ascii="標楷體" w:eastAsia="標楷體" w:hAnsi="標楷體" w:hint="eastAsia"/>
          <w:szCs w:val="24"/>
        </w:rPr>
        <w:t>應依</w:t>
      </w:r>
      <w:r w:rsidR="00714181" w:rsidRPr="006E50F3">
        <w:rPr>
          <w:rFonts w:ascii="標楷體" w:eastAsia="標楷體" w:hAnsi="標楷體" w:hint="eastAsia"/>
          <w:color w:val="FF0000"/>
          <w:szCs w:val="24"/>
        </w:rPr>
        <w:t>兒童</w:t>
      </w:r>
    </w:p>
    <w:p w:rsidR="00714181" w:rsidRDefault="00714181" w:rsidP="00470CC3">
      <w:pPr>
        <w:rPr>
          <w:rFonts w:ascii="標楷體" w:eastAsia="標楷體" w:hAnsi="標楷體"/>
          <w:szCs w:val="24"/>
        </w:rPr>
      </w:pPr>
      <w:r w:rsidRPr="006E50F3">
        <w:rPr>
          <w:rFonts w:ascii="標楷體" w:eastAsia="標楷體" w:hAnsi="標楷體" w:hint="eastAsia"/>
          <w:color w:val="FF0000"/>
          <w:szCs w:val="24"/>
        </w:rPr>
        <w:t xml:space="preserve">      及少年福利與權益保障法第五十三條規定</w:t>
      </w:r>
      <w:r w:rsidRPr="00714181">
        <w:rPr>
          <w:rFonts w:ascii="標楷體" w:eastAsia="標楷體" w:hAnsi="標楷體" w:hint="eastAsia"/>
          <w:szCs w:val="24"/>
        </w:rPr>
        <w:t>，立即向</w:t>
      </w:r>
      <w:r w:rsidR="00470CC3" w:rsidRPr="00534A30">
        <w:rPr>
          <w:rFonts w:ascii="標楷體" w:eastAsia="標楷體" w:hAnsi="標楷體" w:hint="eastAsia"/>
          <w:szCs w:val="24"/>
        </w:rPr>
        <w:t>縣(市)主管機關通</w:t>
      </w:r>
    </w:p>
    <w:p w:rsidR="00470CC3" w:rsidRPr="00534A30" w:rsidRDefault="00714181"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報，至遲不得超過二十四小時：</w:t>
      </w:r>
    </w:p>
    <w:p w:rsidR="00470CC3" w:rsidRPr="00534A30" w:rsidRDefault="00C81155"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（1）施用毒品、非法施用管制藥品或其他有害身心健康之物質。</w:t>
      </w:r>
    </w:p>
    <w:p w:rsidR="00470CC3" w:rsidRPr="00534A30" w:rsidRDefault="00C81155"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（2）充當該法第</w:t>
      </w:r>
      <w:r w:rsidR="00470CC3" w:rsidRPr="006E50F3">
        <w:rPr>
          <w:rFonts w:ascii="標楷體" w:eastAsia="標楷體" w:hAnsi="標楷體" w:hint="eastAsia"/>
          <w:strike/>
          <w:color w:val="FF0000"/>
          <w:szCs w:val="24"/>
        </w:rPr>
        <w:t>二十八</w:t>
      </w:r>
      <w:r w:rsidR="006E50F3" w:rsidRPr="006E50F3">
        <w:rPr>
          <w:rFonts w:ascii="標楷體" w:eastAsia="標楷體" w:hAnsi="標楷體" w:hint="eastAsia"/>
          <w:color w:val="FF0000"/>
          <w:szCs w:val="24"/>
        </w:rPr>
        <w:t>四十八</w:t>
      </w:r>
      <w:r w:rsidR="00470CC3" w:rsidRPr="00534A30">
        <w:rPr>
          <w:rFonts w:ascii="標楷體" w:eastAsia="標楷體" w:hAnsi="標楷體" w:hint="eastAsia"/>
          <w:szCs w:val="24"/>
        </w:rPr>
        <w:t>條第一項場所之</w:t>
      </w:r>
      <w:proofErr w:type="gramStart"/>
      <w:r w:rsidR="00470CC3" w:rsidRPr="00534A30">
        <w:rPr>
          <w:rFonts w:ascii="標楷體" w:eastAsia="標楷體" w:hAnsi="標楷體" w:hint="eastAsia"/>
          <w:szCs w:val="24"/>
        </w:rPr>
        <w:t>侍</w:t>
      </w:r>
      <w:proofErr w:type="gramEnd"/>
      <w:r w:rsidR="00470CC3" w:rsidRPr="00534A30">
        <w:rPr>
          <w:rFonts w:ascii="標楷體" w:eastAsia="標楷體" w:hAnsi="標楷體" w:hint="eastAsia"/>
          <w:szCs w:val="24"/>
        </w:rPr>
        <w:t>應。</w:t>
      </w:r>
    </w:p>
    <w:p w:rsidR="00470CC3" w:rsidRPr="00534A30" w:rsidRDefault="00C81155"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（3）遭受該法第</w:t>
      </w:r>
      <w:r w:rsidR="00470CC3" w:rsidRPr="006E50F3">
        <w:rPr>
          <w:rFonts w:ascii="標楷體" w:eastAsia="標楷體" w:hAnsi="標楷體" w:hint="eastAsia"/>
          <w:strike/>
          <w:color w:val="FF0000"/>
          <w:szCs w:val="24"/>
        </w:rPr>
        <w:t>三十</w:t>
      </w:r>
      <w:r w:rsidR="006E50F3" w:rsidRPr="006E50F3">
        <w:rPr>
          <w:rFonts w:ascii="標楷體" w:eastAsia="標楷體" w:hAnsi="標楷體" w:hint="eastAsia"/>
          <w:color w:val="FF0000"/>
          <w:szCs w:val="24"/>
        </w:rPr>
        <w:t>四十九</w:t>
      </w:r>
      <w:r w:rsidR="00470CC3" w:rsidRPr="006E50F3">
        <w:rPr>
          <w:rFonts w:ascii="標楷體" w:eastAsia="標楷體" w:hAnsi="標楷體" w:hint="eastAsia"/>
          <w:color w:val="FF0000"/>
          <w:szCs w:val="24"/>
        </w:rPr>
        <w:t>條</w:t>
      </w:r>
      <w:r w:rsidR="006E50F3" w:rsidRPr="006E50F3">
        <w:rPr>
          <w:rFonts w:ascii="標楷體" w:eastAsia="標楷體" w:hAnsi="標楷體" w:hint="eastAsia"/>
          <w:color w:val="FF0000"/>
          <w:szCs w:val="24"/>
        </w:rPr>
        <w:t>第一項</w:t>
      </w:r>
      <w:r w:rsidR="00470CC3" w:rsidRPr="00534A30">
        <w:rPr>
          <w:rFonts w:ascii="標楷體" w:eastAsia="標楷體" w:hAnsi="標楷體" w:hint="eastAsia"/>
          <w:szCs w:val="24"/>
        </w:rPr>
        <w:t>各款之行為。</w:t>
      </w:r>
    </w:p>
    <w:p w:rsidR="00470CC3" w:rsidRPr="00534A30" w:rsidRDefault="00C81155"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（4）有該法第</w:t>
      </w:r>
      <w:r w:rsidR="00470CC3" w:rsidRPr="006E50F3">
        <w:rPr>
          <w:rFonts w:ascii="標楷體" w:eastAsia="標楷體" w:hAnsi="標楷體" w:hint="eastAsia"/>
          <w:strike/>
          <w:color w:val="FF0000"/>
          <w:szCs w:val="24"/>
        </w:rPr>
        <w:t>三十六</w:t>
      </w:r>
      <w:r w:rsidR="006E50F3" w:rsidRPr="006E50F3">
        <w:rPr>
          <w:rFonts w:ascii="標楷體" w:eastAsia="標楷體" w:hAnsi="標楷體" w:hint="eastAsia"/>
          <w:color w:val="FF0000"/>
          <w:szCs w:val="24"/>
        </w:rPr>
        <w:t>五十一</w:t>
      </w:r>
      <w:r w:rsidR="00470CC3" w:rsidRPr="00534A30">
        <w:rPr>
          <w:rFonts w:ascii="標楷體" w:eastAsia="標楷體" w:hAnsi="標楷體" w:hint="eastAsia"/>
          <w:szCs w:val="24"/>
        </w:rPr>
        <w:t>條之情形。</w:t>
      </w:r>
    </w:p>
    <w:p w:rsidR="006E50F3" w:rsidRDefault="00C81155"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（5）</w:t>
      </w:r>
      <w:r w:rsidR="006E50F3" w:rsidRPr="006E50F3">
        <w:rPr>
          <w:rFonts w:ascii="標楷體" w:eastAsia="標楷體" w:hAnsi="標楷體" w:hint="eastAsia"/>
          <w:color w:val="FF0000"/>
          <w:szCs w:val="24"/>
        </w:rPr>
        <w:t>有該法第五十六條第一項各款之情形。</w:t>
      </w:r>
    </w:p>
    <w:p w:rsidR="00470CC3" w:rsidRPr="00534A30" w:rsidRDefault="006E50F3" w:rsidP="00470CC3">
      <w:pPr>
        <w:rPr>
          <w:rFonts w:ascii="標楷體" w:eastAsia="標楷體" w:hAnsi="標楷體"/>
          <w:szCs w:val="24"/>
        </w:rPr>
      </w:pPr>
      <w:r>
        <w:rPr>
          <w:rFonts w:ascii="標楷體" w:eastAsia="標楷體" w:hAnsi="標楷體" w:hint="eastAsia"/>
          <w:szCs w:val="24"/>
        </w:rPr>
        <w:t xml:space="preserve">     </w:t>
      </w:r>
      <w:r w:rsidRPr="00534A30">
        <w:rPr>
          <w:rFonts w:ascii="標楷體" w:eastAsia="標楷體" w:hAnsi="標楷體" w:hint="eastAsia"/>
          <w:szCs w:val="24"/>
        </w:rPr>
        <w:t>（</w:t>
      </w:r>
      <w:r>
        <w:rPr>
          <w:rFonts w:ascii="標楷體" w:eastAsia="標楷體" w:hAnsi="標楷體" w:hint="eastAsia"/>
          <w:szCs w:val="24"/>
        </w:rPr>
        <w:t>6</w:t>
      </w:r>
      <w:r w:rsidRPr="00534A30">
        <w:rPr>
          <w:rFonts w:ascii="標楷體" w:eastAsia="標楷體" w:hAnsi="標楷體" w:hint="eastAsia"/>
          <w:szCs w:val="24"/>
        </w:rPr>
        <w:t>）</w:t>
      </w:r>
      <w:r w:rsidR="00470CC3" w:rsidRPr="00534A30">
        <w:rPr>
          <w:rFonts w:ascii="標楷體" w:eastAsia="標楷體" w:hAnsi="標楷體" w:hint="eastAsia"/>
          <w:szCs w:val="24"/>
        </w:rPr>
        <w:t>遭受其他傷害之情形。</w:t>
      </w:r>
    </w:p>
    <w:p w:rsidR="006E50F3" w:rsidRPr="006E50F3" w:rsidRDefault="006E50F3" w:rsidP="006E50F3">
      <w:pPr>
        <w:rPr>
          <w:rFonts w:ascii="標楷體" w:eastAsia="標楷體" w:hAnsi="標楷體"/>
          <w:color w:val="FF0000"/>
          <w:szCs w:val="24"/>
        </w:rPr>
      </w:pPr>
      <w:r>
        <w:rPr>
          <w:rFonts w:ascii="標楷體" w:eastAsia="標楷體" w:hAnsi="標楷體" w:hint="eastAsia"/>
          <w:szCs w:val="24"/>
        </w:rPr>
        <w:t xml:space="preserve">      </w:t>
      </w:r>
      <w:r w:rsidRPr="006E50F3">
        <w:rPr>
          <w:rFonts w:ascii="標楷體" w:eastAsia="標楷體" w:hAnsi="標楷體" w:hint="eastAsia"/>
          <w:color w:val="FF0000"/>
          <w:szCs w:val="24"/>
        </w:rPr>
        <w:t>教師在執行</w:t>
      </w:r>
      <w:proofErr w:type="gramStart"/>
      <w:r w:rsidRPr="006E50F3">
        <w:rPr>
          <w:rFonts w:ascii="標楷體" w:eastAsia="標楷體" w:hAnsi="標楷體" w:hint="eastAsia"/>
          <w:color w:val="FF0000"/>
          <w:szCs w:val="24"/>
        </w:rPr>
        <w:t>職務時知有</w:t>
      </w:r>
      <w:proofErr w:type="gramEnd"/>
      <w:r w:rsidRPr="006E50F3">
        <w:rPr>
          <w:rFonts w:ascii="標楷體" w:eastAsia="標楷體" w:hAnsi="標楷體" w:hint="eastAsia"/>
          <w:color w:val="FF0000"/>
          <w:szCs w:val="24"/>
        </w:rPr>
        <w:t>疑似家庭暴力情事者，應依家庭暴力防治法第五</w:t>
      </w:r>
    </w:p>
    <w:p w:rsidR="006E50F3" w:rsidRPr="006E50F3" w:rsidRDefault="006E50F3" w:rsidP="006E50F3">
      <w:pPr>
        <w:rPr>
          <w:rFonts w:ascii="標楷體" w:eastAsia="標楷體" w:hAnsi="標楷體"/>
          <w:color w:val="FF0000"/>
          <w:szCs w:val="24"/>
        </w:rPr>
      </w:pPr>
      <w:r w:rsidRPr="006E50F3">
        <w:rPr>
          <w:rFonts w:ascii="標楷體" w:eastAsia="標楷體" w:hAnsi="標楷體" w:hint="eastAsia"/>
          <w:color w:val="FF0000"/>
          <w:szCs w:val="24"/>
        </w:rPr>
        <w:t xml:space="preserve">      十條第一項規定，立即通報當地主管機關，至遲不得逾二十四小時。</w:t>
      </w:r>
    </w:p>
    <w:p w:rsidR="006E50F3" w:rsidRPr="006E50F3" w:rsidRDefault="006E50F3" w:rsidP="006E50F3">
      <w:pPr>
        <w:rPr>
          <w:rFonts w:ascii="標楷體" w:eastAsia="標楷體" w:hAnsi="標楷體"/>
          <w:color w:val="FF0000"/>
          <w:szCs w:val="24"/>
        </w:rPr>
      </w:pPr>
      <w:r w:rsidRPr="006E50F3">
        <w:rPr>
          <w:rFonts w:ascii="標楷體" w:eastAsia="標楷體" w:hAnsi="標楷體" w:hint="eastAsia"/>
          <w:color w:val="FF0000"/>
          <w:szCs w:val="24"/>
        </w:rPr>
        <w:t xml:space="preserve">      教師於執行職務知有疑似性侵害犯罪情事者，應依性侵害犯罪防治法第</w:t>
      </w:r>
    </w:p>
    <w:p w:rsidR="006E50F3" w:rsidRPr="006E50F3" w:rsidRDefault="006E50F3" w:rsidP="006E50F3">
      <w:pPr>
        <w:rPr>
          <w:rFonts w:ascii="標楷體" w:eastAsia="標楷體" w:hAnsi="標楷體"/>
          <w:color w:val="FF0000"/>
          <w:szCs w:val="24"/>
        </w:rPr>
      </w:pPr>
      <w:r w:rsidRPr="006E50F3">
        <w:rPr>
          <w:rFonts w:ascii="標楷體" w:eastAsia="標楷體" w:hAnsi="標楷體" w:hint="eastAsia"/>
          <w:color w:val="FF0000"/>
          <w:szCs w:val="24"/>
        </w:rPr>
        <w:t xml:space="preserve">      八條規定，立即向當地直轄市、縣（市）主管機關通報，至遲不得超過</w:t>
      </w:r>
    </w:p>
    <w:p w:rsidR="006E50F3" w:rsidRPr="006E50F3" w:rsidRDefault="006E50F3" w:rsidP="006E50F3">
      <w:pPr>
        <w:rPr>
          <w:rFonts w:ascii="標楷體" w:eastAsia="標楷體" w:hAnsi="標楷體"/>
          <w:color w:val="FF0000"/>
          <w:szCs w:val="24"/>
        </w:rPr>
      </w:pPr>
      <w:r w:rsidRPr="006E50F3">
        <w:rPr>
          <w:rFonts w:ascii="標楷體" w:eastAsia="標楷體" w:hAnsi="標楷體" w:hint="eastAsia"/>
          <w:color w:val="FF0000"/>
          <w:szCs w:val="24"/>
        </w:rPr>
        <w:t xml:space="preserve">      二十四小時。</w:t>
      </w:r>
    </w:p>
    <w:p w:rsidR="006E50F3" w:rsidRPr="006E50F3" w:rsidRDefault="006E50F3" w:rsidP="006E50F3">
      <w:pPr>
        <w:rPr>
          <w:rFonts w:ascii="標楷體" w:eastAsia="標楷體" w:hAnsi="標楷體"/>
          <w:color w:val="FF0000"/>
          <w:szCs w:val="24"/>
        </w:rPr>
      </w:pPr>
      <w:r w:rsidRPr="006E50F3">
        <w:rPr>
          <w:rFonts w:ascii="標楷體" w:eastAsia="標楷體" w:hAnsi="標楷體" w:hint="eastAsia"/>
          <w:color w:val="FF0000"/>
          <w:szCs w:val="24"/>
        </w:rPr>
        <w:t xml:space="preserve">      教師知悉服務學校發生疑似校園性侵害、性騷擾或</w:t>
      </w:r>
      <w:proofErr w:type="gramStart"/>
      <w:r w:rsidRPr="006E50F3">
        <w:rPr>
          <w:rFonts w:ascii="標楷體" w:eastAsia="標楷體" w:hAnsi="標楷體" w:hint="eastAsia"/>
          <w:color w:val="FF0000"/>
          <w:szCs w:val="24"/>
        </w:rPr>
        <w:t>性霸凌</w:t>
      </w:r>
      <w:proofErr w:type="gramEnd"/>
      <w:r w:rsidRPr="006E50F3">
        <w:rPr>
          <w:rFonts w:ascii="標楷體" w:eastAsia="標楷體" w:hAnsi="標楷體" w:hint="eastAsia"/>
          <w:color w:val="FF0000"/>
          <w:szCs w:val="24"/>
        </w:rPr>
        <w:t>事件者，依校</w:t>
      </w:r>
    </w:p>
    <w:p w:rsidR="006E50F3" w:rsidRPr="006E50F3" w:rsidRDefault="006E50F3" w:rsidP="006E50F3">
      <w:pPr>
        <w:rPr>
          <w:rFonts w:ascii="標楷體" w:eastAsia="標楷體" w:hAnsi="標楷體"/>
          <w:color w:val="FF0000"/>
          <w:szCs w:val="24"/>
        </w:rPr>
      </w:pPr>
      <w:r w:rsidRPr="006E50F3">
        <w:rPr>
          <w:rFonts w:ascii="標楷體" w:eastAsia="標楷體" w:hAnsi="標楷體" w:hint="eastAsia"/>
          <w:color w:val="FF0000"/>
          <w:szCs w:val="24"/>
        </w:rPr>
        <w:t xml:space="preserve">      </w:t>
      </w:r>
      <w:proofErr w:type="gramStart"/>
      <w:r w:rsidRPr="006E50F3">
        <w:rPr>
          <w:rFonts w:ascii="標楷體" w:eastAsia="標楷體" w:hAnsi="標楷體" w:hint="eastAsia"/>
          <w:color w:val="FF0000"/>
          <w:szCs w:val="24"/>
        </w:rPr>
        <w:t>園性侵害</w:t>
      </w:r>
      <w:proofErr w:type="gramEnd"/>
      <w:r w:rsidRPr="006E50F3">
        <w:rPr>
          <w:rFonts w:ascii="標楷體" w:eastAsia="標楷體" w:hAnsi="標楷體" w:hint="eastAsia"/>
          <w:color w:val="FF0000"/>
          <w:szCs w:val="24"/>
        </w:rPr>
        <w:t>性</w:t>
      </w:r>
      <w:proofErr w:type="gramStart"/>
      <w:r w:rsidRPr="006E50F3">
        <w:rPr>
          <w:rFonts w:ascii="標楷體" w:eastAsia="標楷體" w:hAnsi="標楷體" w:hint="eastAsia"/>
          <w:color w:val="FF0000"/>
          <w:szCs w:val="24"/>
        </w:rPr>
        <w:t>騷</w:t>
      </w:r>
      <w:proofErr w:type="gramEnd"/>
      <w:r w:rsidRPr="006E50F3">
        <w:rPr>
          <w:rFonts w:ascii="標楷體" w:eastAsia="標楷體" w:hAnsi="標楷體" w:hint="eastAsia"/>
          <w:color w:val="FF0000"/>
          <w:szCs w:val="24"/>
        </w:rPr>
        <w:t xml:space="preserve"> </w:t>
      </w:r>
      <w:proofErr w:type="gramStart"/>
      <w:r w:rsidRPr="006E50F3">
        <w:rPr>
          <w:rFonts w:ascii="標楷體" w:eastAsia="標楷體" w:hAnsi="標楷體" w:hint="eastAsia"/>
          <w:color w:val="FF0000"/>
          <w:szCs w:val="24"/>
        </w:rPr>
        <w:t>擾或性霸凌</w:t>
      </w:r>
      <w:proofErr w:type="gramEnd"/>
      <w:r w:rsidRPr="006E50F3">
        <w:rPr>
          <w:rFonts w:ascii="標楷體" w:eastAsia="標楷體" w:hAnsi="標楷體" w:hint="eastAsia"/>
          <w:color w:val="FF0000"/>
          <w:szCs w:val="24"/>
        </w:rPr>
        <w:t>防治準則第十六條第一項規定，應立即按學</w:t>
      </w:r>
    </w:p>
    <w:p w:rsidR="00C81155" w:rsidRPr="006E50F3" w:rsidRDefault="006E50F3" w:rsidP="006E50F3">
      <w:pPr>
        <w:rPr>
          <w:rFonts w:ascii="標楷體" w:eastAsia="標楷體" w:hAnsi="標楷體"/>
          <w:color w:val="FF0000"/>
          <w:szCs w:val="24"/>
        </w:rPr>
      </w:pPr>
      <w:r w:rsidRPr="006E50F3">
        <w:rPr>
          <w:rFonts w:ascii="標楷體" w:eastAsia="標楷體" w:hAnsi="標楷體" w:hint="eastAsia"/>
          <w:color w:val="FF0000"/>
          <w:szCs w:val="24"/>
        </w:rPr>
        <w:t xml:space="preserve">      校防治規定所定權責向學校權責人員通報。</w:t>
      </w:r>
    </w:p>
    <w:p w:rsidR="006E50F3" w:rsidRPr="006E50F3" w:rsidRDefault="006E50F3" w:rsidP="006E50F3">
      <w:pPr>
        <w:rPr>
          <w:rFonts w:ascii="標楷體" w:eastAsia="標楷體" w:hAnsi="標楷體"/>
          <w:szCs w:val="24"/>
        </w:rPr>
      </w:pPr>
    </w:p>
    <w:p w:rsidR="006E50F3" w:rsidRDefault="00470CC3" w:rsidP="00470CC3">
      <w:pPr>
        <w:rPr>
          <w:rFonts w:ascii="標楷體" w:eastAsia="標楷體" w:hAnsi="標楷體"/>
          <w:szCs w:val="24"/>
        </w:rPr>
      </w:pPr>
      <w:r w:rsidRPr="00534A30">
        <w:rPr>
          <w:rFonts w:ascii="標楷體" w:eastAsia="標楷體" w:hAnsi="標楷體" w:hint="eastAsia"/>
          <w:szCs w:val="24"/>
        </w:rPr>
        <w:t xml:space="preserve">第 27 條 </w:t>
      </w:r>
      <w:r w:rsidR="006E50F3" w:rsidRPr="006E50F3">
        <w:rPr>
          <w:rFonts w:ascii="標楷體" w:eastAsia="標楷體" w:hAnsi="標楷體" w:hint="eastAsia"/>
          <w:szCs w:val="24"/>
        </w:rPr>
        <w:t>教師或學校之通報方式</w:t>
      </w:r>
    </w:p>
    <w:p w:rsidR="00C81155" w:rsidRDefault="006E50F3"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教師或學校知悉兒童及少年保護、家庭暴力、性侵害及校園性騷擾事</w:t>
      </w:r>
    </w:p>
    <w:p w:rsidR="00C81155" w:rsidRDefault="00C81155"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件，應於知悉事件二十四小時內依法進行責任通報（一一三專線），並進</w:t>
      </w:r>
    </w:p>
    <w:p w:rsidR="00470CC3" w:rsidRPr="00534A30" w:rsidRDefault="00C81155"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行校園安全事件通報，由校長啟動危機處理機制。</w:t>
      </w:r>
    </w:p>
    <w:p w:rsidR="00C81155" w:rsidRDefault="00C81155"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學校通報前項事件時，應以密件處理，並注意維護被害人之秘密及隱</w:t>
      </w:r>
    </w:p>
    <w:p w:rsidR="006E50F3" w:rsidRDefault="00C81155" w:rsidP="006E50F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私，不得洩漏或公開</w:t>
      </w:r>
      <w:r w:rsidR="006E50F3" w:rsidRPr="006E50F3">
        <w:rPr>
          <w:rFonts w:ascii="標楷體" w:eastAsia="標楷體" w:hAnsi="標楷體" w:hint="eastAsia"/>
          <w:color w:val="FF0000"/>
          <w:szCs w:val="24"/>
        </w:rPr>
        <w:t>足以識別其身分之資訊</w:t>
      </w:r>
      <w:r w:rsidR="00470CC3" w:rsidRPr="00534A30">
        <w:rPr>
          <w:rFonts w:ascii="標楷體" w:eastAsia="標楷體" w:hAnsi="標楷體" w:hint="eastAsia"/>
          <w:szCs w:val="24"/>
        </w:rPr>
        <w:t>，對於通報人之身分資料應</w:t>
      </w:r>
    </w:p>
    <w:p w:rsidR="00470CC3" w:rsidRPr="00534A30" w:rsidRDefault="006E50F3"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予以保密，以維</w:t>
      </w:r>
      <w:proofErr w:type="gramStart"/>
      <w:r w:rsidR="00470CC3" w:rsidRPr="00534A30">
        <w:rPr>
          <w:rFonts w:ascii="標楷體" w:eastAsia="標楷體" w:hAnsi="標楷體" w:hint="eastAsia"/>
          <w:szCs w:val="24"/>
        </w:rPr>
        <w:t>謢</w:t>
      </w:r>
      <w:proofErr w:type="gramEnd"/>
      <w:r w:rsidR="00470CC3" w:rsidRPr="00534A30">
        <w:rPr>
          <w:rFonts w:ascii="標楷體" w:eastAsia="標楷體" w:hAnsi="標楷體" w:hint="eastAsia"/>
          <w:szCs w:val="24"/>
        </w:rPr>
        <w:t>學生個人及相關人員隱私。</w:t>
      </w:r>
    </w:p>
    <w:p w:rsidR="00C81155" w:rsidRDefault="00C81155" w:rsidP="00470CC3">
      <w:pPr>
        <w:rPr>
          <w:rFonts w:ascii="標楷體" w:eastAsia="標楷體" w:hAnsi="標楷體"/>
          <w:szCs w:val="24"/>
        </w:rPr>
      </w:pPr>
    </w:p>
    <w:p w:rsidR="00470CC3" w:rsidRPr="00534A30" w:rsidRDefault="00470CC3" w:rsidP="00470CC3">
      <w:pPr>
        <w:rPr>
          <w:rFonts w:ascii="標楷體" w:eastAsia="標楷體" w:hAnsi="標楷體"/>
          <w:szCs w:val="24"/>
        </w:rPr>
      </w:pPr>
      <w:r w:rsidRPr="00534A30">
        <w:rPr>
          <w:rFonts w:ascii="標楷體" w:eastAsia="標楷體" w:hAnsi="標楷體" w:hint="eastAsia"/>
          <w:szCs w:val="24"/>
        </w:rPr>
        <w:t>第 28 條 學校通報相關單位處理監護權人問題</w:t>
      </w:r>
    </w:p>
    <w:p w:rsidR="00C81155" w:rsidRDefault="00C81155"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學生須輔導與管教之行為係因監護權人之作為或不作為所致，經與其溝</w:t>
      </w:r>
    </w:p>
    <w:p w:rsidR="00C81155" w:rsidRDefault="00C81155"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通無效時，</w:t>
      </w:r>
      <w:proofErr w:type="gramStart"/>
      <w:r w:rsidR="00470CC3" w:rsidRPr="00534A30">
        <w:rPr>
          <w:rFonts w:ascii="標楷體" w:eastAsia="標楷體" w:hAnsi="標楷體" w:hint="eastAsia"/>
          <w:szCs w:val="24"/>
        </w:rPr>
        <w:t>學校應函報</w:t>
      </w:r>
      <w:proofErr w:type="gramEnd"/>
      <w:r w:rsidR="00470CC3" w:rsidRPr="00534A30">
        <w:rPr>
          <w:rFonts w:ascii="標楷體" w:eastAsia="標楷體" w:hAnsi="標楷體" w:hint="eastAsia"/>
          <w:szCs w:val="24"/>
        </w:rPr>
        <w:t>主管教育行政機關、社政或警政等相關單位協助</w:t>
      </w:r>
      <w:r>
        <w:rPr>
          <w:rFonts w:ascii="標楷體" w:eastAsia="標楷體" w:hAnsi="標楷體" w:hint="eastAsia"/>
          <w:szCs w:val="24"/>
        </w:rPr>
        <w:t xml:space="preserve">   </w:t>
      </w:r>
    </w:p>
    <w:p w:rsidR="00470CC3" w:rsidRPr="00534A30" w:rsidRDefault="00C81155"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處理。</w:t>
      </w:r>
    </w:p>
    <w:p w:rsidR="00C81155" w:rsidRDefault="00C81155" w:rsidP="00470CC3">
      <w:pPr>
        <w:rPr>
          <w:rFonts w:ascii="標楷體" w:eastAsia="標楷體" w:hAnsi="標楷體"/>
          <w:szCs w:val="24"/>
        </w:rPr>
      </w:pPr>
    </w:p>
    <w:p w:rsidR="00C81155" w:rsidRDefault="00470CC3" w:rsidP="00470CC3">
      <w:pPr>
        <w:rPr>
          <w:rFonts w:ascii="標楷體" w:eastAsia="標楷體" w:hAnsi="標楷體"/>
          <w:szCs w:val="24"/>
        </w:rPr>
      </w:pPr>
      <w:r w:rsidRPr="00534A30">
        <w:rPr>
          <w:rFonts w:ascii="標楷體" w:eastAsia="標楷體" w:hAnsi="標楷體" w:hint="eastAsia"/>
          <w:szCs w:val="24"/>
        </w:rPr>
        <w:t>第 29 條 依教育基本法第八條第二項規定，教師輔導與管教學生，不得有以下</w:t>
      </w:r>
    </w:p>
    <w:p w:rsidR="00C81155" w:rsidRDefault="00C81155"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行為</w:t>
      </w:r>
    </w:p>
    <w:p w:rsidR="00470CC3" w:rsidRPr="00534A30" w:rsidRDefault="00C81155" w:rsidP="00470CC3">
      <w:pPr>
        <w:rPr>
          <w:rFonts w:ascii="標楷體" w:eastAsia="標楷體" w:hAnsi="標楷體"/>
          <w:szCs w:val="24"/>
        </w:rPr>
      </w:pPr>
      <w:r>
        <w:rPr>
          <w:rFonts w:ascii="標楷體" w:eastAsia="標楷體" w:hAnsi="標楷體" w:hint="eastAsia"/>
          <w:szCs w:val="24"/>
        </w:rPr>
        <w:lastRenderedPageBreak/>
        <w:t xml:space="preserve">     </w:t>
      </w:r>
      <w:r w:rsidR="00470CC3" w:rsidRPr="00534A30">
        <w:rPr>
          <w:rFonts w:ascii="標楷體" w:eastAsia="標楷體" w:hAnsi="標楷體" w:hint="eastAsia"/>
          <w:szCs w:val="24"/>
        </w:rPr>
        <w:t>（1）體罰學生之行為。</w:t>
      </w:r>
    </w:p>
    <w:p w:rsidR="00470CC3" w:rsidRPr="00534A30" w:rsidRDefault="00C81155"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（2）誹謗、公然侮辱、恐嚇等構成犯罪之違法處罰行為。</w:t>
      </w:r>
    </w:p>
    <w:p w:rsidR="00470CC3" w:rsidRPr="00534A30" w:rsidRDefault="00C81155"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（3）構成行政罰法律責任或國家賠償責任之行為。</w:t>
      </w:r>
    </w:p>
    <w:p w:rsidR="00470CC3" w:rsidRPr="00534A30" w:rsidRDefault="00C81155"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（4）侵害學生權利，構成民事侵權行為損害賠償責任之行為。</w:t>
      </w:r>
    </w:p>
    <w:p w:rsidR="00C81155" w:rsidRDefault="00C81155" w:rsidP="00470CC3">
      <w:pPr>
        <w:rPr>
          <w:rFonts w:ascii="標楷體" w:eastAsia="標楷體" w:hAnsi="標楷體"/>
          <w:szCs w:val="24"/>
        </w:rPr>
      </w:pPr>
    </w:p>
    <w:p w:rsidR="00C81155" w:rsidRDefault="00470CC3" w:rsidP="00470CC3">
      <w:pPr>
        <w:rPr>
          <w:rFonts w:ascii="標楷體" w:eastAsia="標楷體" w:hAnsi="標楷體"/>
          <w:szCs w:val="24"/>
        </w:rPr>
      </w:pPr>
      <w:r w:rsidRPr="00534A30">
        <w:rPr>
          <w:rFonts w:ascii="標楷體" w:eastAsia="標楷體" w:hAnsi="標楷體" w:hint="eastAsia"/>
          <w:szCs w:val="24"/>
        </w:rPr>
        <w:t>第 30 條 學校應成立學生申訴評議委員會，以保障學生之學習權、受教育權、</w:t>
      </w:r>
    </w:p>
    <w:p w:rsidR="00470CC3" w:rsidRPr="00534A30" w:rsidRDefault="00C81155"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身體自主權及人格發展權，增進校園和諧。其組織及評議規定另訂之。</w:t>
      </w:r>
    </w:p>
    <w:p w:rsidR="00C81155" w:rsidRDefault="00C81155" w:rsidP="00470CC3">
      <w:pPr>
        <w:rPr>
          <w:rFonts w:ascii="標楷體" w:eastAsia="標楷體" w:hAnsi="標楷體"/>
          <w:szCs w:val="24"/>
        </w:rPr>
      </w:pPr>
    </w:p>
    <w:p w:rsidR="00470CC3" w:rsidRPr="00534A30" w:rsidRDefault="00470CC3" w:rsidP="00470CC3">
      <w:pPr>
        <w:rPr>
          <w:rFonts w:ascii="標楷體" w:eastAsia="標楷體" w:hAnsi="標楷體"/>
          <w:szCs w:val="24"/>
        </w:rPr>
      </w:pPr>
      <w:r w:rsidRPr="00534A30">
        <w:rPr>
          <w:rFonts w:ascii="標楷體" w:eastAsia="標楷體" w:hAnsi="標楷體" w:hint="eastAsia"/>
          <w:szCs w:val="24"/>
        </w:rPr>
        <w:t>第 31 條</w:t>
      </w:r>
      <w:r w:rsidR="00C81155">
        <w:rPr>
          <w:rFonts w:ascii="標楷體" w:eastAsia="標楷體" w:hAnsi="標楷體" w:hint="eastAsia"/>
          <w:szCs w:val="24"/>
        </w:rPr>
        <w:t xml:space="preserve"> </w:t>
      </w:r>
      <w:r w:rsidRPr="00534A30">
        <w:rPr>
          <w:rFonts w:ascii="標楷體" w:eastAsia="標楷體" w:hAnsi="標楷體" w:hint="eastAsia"/>
          <w:szCs w:val="24"/>
        </w:rPr>
        <w:t>申訴評議之執行</w:t>
      </w:r>
    </w:p>
    <w:p w:rsidR="00C81155" w:rsidRDefault="00C81155"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學生之申訴經評議有理由時，對尚未執行完畢之管教措施不得繼續執</w:t>
      </w:r>
    </w:p>
    <w:p w:rsidR="00C81155" w:rsidRDefault="00C81155"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行，已執行之處分應撤銷。管教措施不能撤銷者，學校或教師應斟酌情</w:t>
      </w:r>
    </w:p>
    <w:p w:rsidR="00C81155" w:rsidRDefault="00C81155"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形，對申訴人施以致歉、回復名譽或課業輔導等補救措施，並負起相關</w:t>
      </w:r>
    </w:p>
    <w:p w:rsidR="00470CC3" w:rsidRPr="00534A30" w:rsidRDefault="00C81155"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法律責任。</w:t>
      </w:r>
    </w:p>
    <w:p w:rsidR="00C81155" w:rsidRDefault="00C81155" w:rsidP="00470CC3">
      <w:pPr>
        <w:rPr>
          <w:rFonts w:ascii="標楷體" w:eastAsia="標楷體" w:hAnsi="標楷體"/>
          <w:szCs w:val="24"/>
        </w:rPr>
      </w:pPr>
    </w:p>
    <w:p w:rsidR="00470CC3" w:rsidRPr="00534A30" w:rsidRDefault="00470CC3" w:rsidP="00470CC3">
      <w:pPr>
        <w:rPr>
          <w:rFonts w:ascii="標楷體" w:eastAsia="標楷體" w:hAnsi="標楷體"/>
          <w:szCs w:val="24"/>
        </w:rPr>
      </w:pPr>
      <w:r w:rsidRPr="00534A30">
        <w:rPr>
          <w:rFonts w:ascii="標楷體" w:eastAsia="標楷體" w:hAnsi="標楷體" w:hint="eastAsia"/>
          <w:szCs w:val="24"/>
        </w:rPr>
        <w:t>第 32 條</w:t>
      </w:r>
      <w:r w:rsidR="00C81155">
        <w:rPr>
          <w:rFonts w:ascii="標楷體" w:eastAsia="標楷體" w:hAnsi="標楷體" w:hint="eastAsia"/>
          <w:szCs w:val="24"/>
        </w:rPr>
        <w:t xml:space="preserve"> </w:t>
      </w:r>
      <w:r w:rsidRPr="00534A30">
        <w:rPr>
          <w:rFonts w:ascii="標楷體" w:eastAsia="標楷體" w:hAnsi="標楷體" w:hint="eastAsia"/>
          <w:szCs w:val="24"/>
        </w:rPr>
        <w:t>經當事人請求或必要時，學校應協助教師處理紛爭。</w:t>
      </w:r>
    </w:p>
    <w:p w:rsidR="00C81155" w:rsidRDefault="00C81155"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教師因合法管教學生，與監護權人發生爭議、行政爭</w:t>
      </w:r>
      <w:proofErr w:type="gramStart"/>
      <w:r w:rsidR="00470CC3" w:rsidRPr="00534A30">
        <w:rPr>
          <w:rFonts w:ascii="標楷體" w:eastAsia="標楷體" w:hAnsi="標楷體" w:hint="eastAsia"/>
          <w:szCs w:val="24"/>
        </w:rPr>
        <w:t>訟</w:t>
      </w:r>
      <w:proofErr w:type="gramEnd"/>
      <w:r w:rsidR="00470CC3" w:rsidRPr="00534A30">
        <w:rPr>
          <w:rFonts w:ascii="標楷體" w:eastAsia="標楷體" w:hAnsi="標楷體" w:hint="eastAsia"/>
          <w:szCs w:val="24"/>
        </w:rPr>
        <w:t>或其他司法訴訟</w:t>
      </w:r>
    </w:p>
    <w:p w:rsidR="00470CC3" w:rsidRPr="00534A30" w:rsidRDefault="00C81155"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時，學校應依教師之請求，提供必要之協助。</w:t>
      </w:r>
    </w:p>
    <w:p w:rsidR="00C81155" w:rsidRDefault="00C81155" w:rsidP="00470CC3">
      <w:pPr>
        <w:rPr>
          <w:rFonts w:ascii="標楷體" w:eastAsia="標楷體" w:hAnsi="標楷體"/>
          <w:szCs w:val="24"/>
        </w:rPr>
      </w:pPr>
    </w:p>
    <w:p w:rsidR="00C81155" w:rsidRDefault="00470CC3" w:rsidP="00470CC3">
      <w:pPr>
        <w:rPr>
          <w:rFonts w:ascii="標楷體" w:eastAsia="標楷體" w:hAnsi="標楷體"/>
          <w:szCs w:val="24"/>
        </w:rPr>
      </w:pPr>
      <w:r w:rsidRPr="00534A30">
        <w:rPr>
          <w:rFonts w:ascii="標楷體" w:eastAsia="標楷體" w:hAnsi="標楷體" w:hint="eastAsia"/>
          <w:szCs w:val="24"/>
        </w:rPr>
        <w:t>第 33 條 為培養學生理性解決問題，保障學生權益，發揮民主法治教育功能，</w:t>
      </w:r>
    </w:p>
    <w:p w:rsidR="00470CC3" w:rsidRDefault="00C81155"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學校應設置學生獎懲委員會，其組織及評議規定另訂之。（如附件五）</w:t>
      </w:r>
    </w:p>
    <w:p w:rsidR="00215FE4" w:rsidRPr="00215FE4" w:rsidRDefault="00215FE4" w:rsidP="00470CC3">
      <w:pPr>
        <w:rPr>
          <w:rFonts w:ascii="標楷體" w:eastAsia="標楷體" w:hAnsi="標楷體"/>
          <w:szCs w:val="24"/>
        </w:rPr>
      </w:pPr>
    </w:p>
    <w:p w:rsidR="00C81155" w:rsidRPr="00215FE4" w:rsidRDefault="00215FE4" w:rsidP="00470CC3">
      <w:pPr>
        <w:rPr>
          <w:rFonts w:ascii="標楷體" w:eastAsia="標楷體" w:hAnsi="標楷體"/>
          <w:color w:val="FF0000"/>
          <w:szCs w:val="24"/>
        </w:rPr>
      </w:pPr>
      <w:r w:rsidRPr="00215FE4">
        <w:rPr>
          <w:rFonts w:ascii="標楷體" w:eastAsia="標楷體" w:hAnsi="標楷體" w:hint="eastAsia"/>
          <w:color w:val="FF0000"/>
          <w:szCs w:val="24"/>
        </w:rPr>
        <w:t>第 34 條 高關懷課程之實施</w:t>
      </w:r>
    </w:p>
    <w:p w:rsidR="00215FE4" w:rsidRPr="00215FE4" w:rsidRDefault="00215FE4" w:rsidP="00215FE4">
      <w:pPr>
        <w:rPr>
          <w:rFonts w:ascii="標楷體" w:eastAsia="標楷體" w:hAnsi="標楷體"/>
          <w:color w:val="FF0000"/>
          <w:szCs w:val="24"/>
        </w:rPr>
      </w:pPr>
      <w:r w:rsidRPr="00215FE4">
        <w:rPr>
          <w:rFonts w:ascii="標楷體" w:eastAsia="標楷體" w:hAnsi="標楷體" w:hint="eastAsia"/>
          <w:color w:val="FF0000"/>
          <w:szCs w:val="24"/>
        </w:rPr>
        <w:t xml:space="preserve">      為有效協助校園</w:t>
      </w:r>
      <w:proofErr w:type="gramStart"/>
      <w:r w:rsidRPr="00215FE4">
        <w:rPr>
          <w:rFonts w:ascii="標楷體" w:eastAsia="標楷體" w:hAnsi="標楷體" w:hint="eastAsia"/>
          <w:color w:val="FF0000"/>
          <w:szCs w:val="24"/>
        </w:rPr>
        <w:t>之中輟及高</w:t>
      </w:r>
      <w:proofErr w:type="gramEnd"/>
      <w:r w:rsidRPr="00215FE4">
        <w:rPr>
          <w:rFonts w:ascii="標楷體" w:eastAsia="標楷體" w:hAnsi="標楷體" w:hint="eastAsia"/>
          <w:color w:val="FF0000"/>
          <w:szCs w:val="24"/>
        </w:rPr>
        <w:t>關懷群個案，學校應視需要，開設高關懷課</w:t>
      </w:r>
    </w:p>
    <w:p w:rsidR="00215FE4" w:rsidRPr="00215FE4" w:rsidRDefault="00215FE4" w:rsidP="00215FE4">
      <w:pPr>
        <w:rPr>
          <w:rFonts w:ascii="標楷體" w:eastAsia="標楷體" w:hAnsi="標楷體"/>
          <w:color w:val="FF0000"/>
          <w:szCs w:val="24"/>
        </w:rPr>
      </w:pPr>
      <w:r w:rsidRPr="00215FE4">
        <w:rPr>
          <w:rFonts w:ascii="標楷體" w:eastAsia="標楷體" w:hAnsi="標楷體" w:hint="eastAsia"/>
          <w:color w:val="FF0000"/>
          <w:szCs w:val="24"/>
        </w:rPr>
        <w:t xml:space="preserve">      程。</w:t>
      </w:r>
    </w:p>
    <w:p w:rsidR="00215FE4" w:rsidRPr="00215FE4" w:rsidRDefault="00215FE4" w:rsidP="00215FE4">
      <w:pPr>
        <w:rPr>
          <w:rFonts w:ascii="標楷體" w:eastAsia="標楷體" w:hAnsi="標楷體"/>
          <w:color w:val="FF0000"/>
          <w:szCs w:val="24"/>
        </w:rPr>
      </w:pPr>
      <w:r w:rsidRPr="00215FE4">
        <w:rPr>
          <w:rFonts w:ascii="標楷體" w:eastAsia="標楷體" w:hAnsi="標楷體" w:hint="eastAsia"/>
          <w:color w:val="FF0000"/>
          <w:szCs w:val="24"/>
        </w:rPr>
        <w:t xml:space="preserve">      學</w:t>
      </w:r>
      <w:proofErr w:type="gramStart"/>
      <w:r w:rsidRPr="00215FE4">
        <w:rPr>
          <w:rFonts w:ascii="標楷體" w:eastAsia="標楷體" w:hAnsi="標楷體" w:hint="eastAsia"/>
          <w:color w:val="FF0000"/>
          <w:szCs w:val="24"/>
        </w:rPr>
        <w:t>務</w:t>
      </w:r>
      <w:proofErr w:type="gramEnd"/>
      <w:r w:rsidRPr="00215FE4">
        <w:rPr>
          <w:rFonts w:ascii="標楷體" w:eastAsia="標楷體" w:hAnsi="標楷體" w:hint="eastAsia"/>
          <w:color w:val="FF0000"/>
          <w:szCs w:val="24"/>
        </w:rPr>
        <w:t>處或輔導處（室）認為學生違規情節重大，擬採取參加高關懷課程</w:t>
      </w:r>
    </w:p>
    <w:p w:rsidR="00215FE4" w:rsidRPr="00215FE4" w:rsidRDefault="00215FE4" w:rsidP="00215FE4">
      <w:pPr>
        <w:rPr>
          <w:rFonts w:ascii="標楷體" w:eastAsia="標楷體" w:hAnsi="標楷體"/>
          <w:color w:val="FF0000"/>
          <w:szCs w:val="24"/>
        </w:rPr>
      </w:pPr>
      <w:r w:rsidRPr="00215FE4">
        <w:rPr>
          <w:rFonts w:ascii="標楷體" w:eastAsia="標楷體" w:hAnsi="標楷體" w:hint="eastAsia"/>
          <w:color w:val="FF0000"/>
          <w:szCs w:val="24"/>
        </w:rPr>
        <w:t xml:space="preserve">      之處置時，應依該校規定，經學生獎懲委員會或高關懷課程執行小組議</w:t>
      </w:r>
    </w:p>
    <w:p w:rsidR="00215FE4" w:rsidRPr="00215FE4" w:rsidRDefault="00215FE4" w:rsidP="00215FE4">
      <w:pPr>
        <w:rPr>
          <w:rFonts w:ascii="標楷體" w:eastAsia="標楷體" w:hAnsi="標楷體"/>
          <w:color w:val="FF0000"/>
          <w:szCs w:val="24"/>
        </w:rPr>
      </w:pPr>
      <w:r w:rsidRPr="00215FE4">
        <w:rPr>
          <w:rFonts w:ascii="標楷體" w:eastAsia="標楷體" w:hAnsi="標楷體" w:hint="eastAsia"/>
          <w:color w:val="FF0000"/>
          <w:szCs w:val="24"/>
        </w:rPr>
        <w:t xml:space="preserve">      決後，始得為之。</w:t>
      </w:r>
    </w:p>
    <w:p w:rsidR="00215FE4" w:rsidRPr="00215FE4" w:rsidRDefault="00215FE4" w:rsidP="00215FE4">
      <w:pPr>
        <w:rPr>
          <w:rFonts w:ascii="標楷體" w:eastAsia="標楷體" w:hAnsi="標楷體"/>
          <w:color w:val="FF0000"/>
          <w:szCs w:val="24"/>
        </w:rPr>
      </w:pPr>
      <w:r w:rsidRPr="00215FE4">
        <w:rPr>
          <w:rFonts w:ascii="標楷體" w:eastAsia="標楷體" w:hAnsi="標楷體" w:hint="eastAsia"/>
          <w:color w:val="FF0000"/>
          <w:szCs w:val="24"/>
        </w:rPr>
        <w:t xml:space="preserve">      學校得設高關懷課程執行小組，由校長擔任召集人，業務承辦處室主任</w:t>
      </w:r>
    </w:p>
    <w:p w:rsidR="00215FE4" w:rsidRPr="00215FE4" w:rsidRDefault="00215FE4" w:rsidP="00215FE4">
      <w:pPr>
        <w:rPr>
          <w:rFonts w:ascii="標楷體" w:eastAsia="標楷體" w:hAnsi="標楷體"/>
          <w:color w:val="FF0000"/>
          <w:szCs w:val="24"/>
        </w:rPr>
      </w:pPr>
      <w:r w:rsidRPr="00215FE4">
        <w:rPr>
          <w:rFonts w:ascii="標楷體" w:eastAsia="標楷體" w:hAnsi="標楷體" w:hint="eastAsia"/>
          <w:color w:val="FF0000"/>
          <w:szCs w:val="24"/>
        </w:rPr>
        <w:t xml:space="preserve">      擔任執行秘書，小組成員得包括學校各處室主任、相關業務組長、家長 </w:t>
      </w:r>
    </w:p>
    <w:p w:rsidR="00215FE4" w:rsidRPr="00215FE4" w:rsidRDefault="00215FE4" w:rsidP="00215FE4">
      <w:pPr>
        <w:rPr>
          <w:rFonts w:ascii="標楷體" w:eastAsia="標楷體" w:hAnsi="標楷體"/>
          <w:color w:val="FF0000"/>
          <w:szCs w:val="24"/>
        </w:rPr>
      </w:pPr>
      <w:r w:rsidRPr="00215FE4">
        <w:rPr>
          <w:rFonts w:ascii="標楷體" w:eastAsia="標楷體" w:hAnsi="標楷體" w:hint="eastAsia"/>
          <w:color w:val="FF0000"/>
          <w:szCs w:val="24"/>
        </w:rPr>
        <w:t xml:space="preserve">      會代表、導師等。執行小組應定期開會，每學期應召開二次以上會議，</w:t>
      </w:r>
    </w:p>
    <w:p w:rsidR="00215FE4" w:rsidRPr="00215FE4" w:rsidRDefault="00215FE4" w:rsidP="00215FE4">
      <w:pPr>
        <w:rPr>
          <w:rFonts w:ascii="標楷體" w:eastAsia="標楷體" w:hAnsi="標楷體"/>
          <w:color w:val="FF0000"/>
          <w:szCs w:val="24"/>
        </w:rPr>
      </w:pPr>
      <w:r w:rsidRPr="00215FE4">
        <w:rPr>
          <w:rFonts w:ascii="標楷體" w:eastAsia="標楷體" w:hAnsi="標楷體" w:hint="eastAsia"/>
          <w:color w:val="FF0000"/>
          <w:szCs w:val="24"/>
        </w:rPr>
        <w:t xml:space="preserve">      </w:t>
      </w:r>
      <w:proofErr w:type="gramStart"/>
      <w:r w:rsidRPr="00215FE4">
        <w:rPr>
          <w:rFonts w:ascii="標楷體" w:eastAsia="標楷體" w:hAnsi="標楷體" w:hint="eastAsia"/>
          <w:color w:val="FF0000"/>
          <w:szCs w:val="24"/>
        </w:rPr>
        <w:t>規</w:t>
      </w:r>
      <w:proofErr w:type="gramEnd"/>
      <w:r w:rsidRPr="00215FE4">
        <w:rPr>
          <w:rFonts w:ascii="標楷體" w:eastAsia="標楷體" w:hAnsi="標楷體" w:hint="eastAsia"/>
          <w:color w:val="FF0000"/>
          <w:szCs w:val="24"/>
        </w:rPr>
        <w:t>畫、執行及考核相關業務，並改進相關措施。</w:t>
      </w:r>
    </w:p>
    <w:p w:rsidR="00215FE4" w:rsidRPr="00215FE4" w:rsidRDefault="00215FE4" w:rsidP="00215FE4">
      <w:pPr>
        <w:rPr>
          <w:rFonts w:ascii="標楷體" w:eastAsia="標楷體" w:hAnsi="標楷體"/>
          <w:color w:val="FF0000"/>
          <w:szCs w:val="24"/>
        </w:rPr>
      </w:pPr>
      <w:r w:rsidRPr="00215FE4">
        <w:rPr>
          <w:rFonts w:ascii="標楷體" w:eastAsia="標楷體" w:hAnsi="標楷體" w:hint="eastAsia"/>
          <w:color w:val="FF0000"/>
          <w:szCs w:val="24"/>
        </w:rPr>
        <w:t xml:space="preserve">      高關懷課程編班以抽</w:t>
      </w:r>
      <w:proofErr w:type="gramStart"/>
      <w:r w:rsidRPr="00215FE4">
        <w:rPr>
          <w:rFonts w:ascii="標楷體" w:eastAsia="標楷體" w:hAnsi="標楷體" w:hint="eastAsia"/>
          <w:color w:val="FF0000"/>
          <w:szCs w:val="24"/>
        </w:rPr>
        <w:t>離式為原則</w:t>
      </w:r>
      <w:proofErr w:type="gramEnd"/>
      <w:r w:rsidRPr="00215FE4">
        <w:rPr>
          <w:rFonts w:ascii="標楷體" w:eastAsia="標楷體" w:hAnsi="標楷體" w:hint="eastAsia"/>
          <w:color w:val="FF0000"/>
          <w:szCs w:val="24"/>
        </w:rPr>
        <w:t>，依學生問題類型之不同，以彈性分組</w:t>
      </w:r>
    </w:p>
    <w:p w:rsidR="00215FE4" w:rsidRPr="00215FE4" w:rsidRDefault="00215FE4" w:rsidP="00215FE4">
      <w:pPr>
        <w:rPr>
          <w:rFonts w:ascii="標楷體" w:eastAsia="標楷體" w:hAnsi="標楷體"/>
          <w:color w:val="FF0000"/>
          <w:szCs w:val="24"/>
        </w:rPr>
      </w:pPr>
      <w:r w:rsidRPr="00215FE4">
        <w:rPr>
          <w:rFonts w:ascii="標楷體" w:eastAsia="標楷體" w:hAnsi="標楷體" w:hint="eastAsia"/>
          <w:color w:val="FF0000"/>
          <w:szCs w:val="24"/>
        </w:rPr>
        <w:t xml:space="preserve">      教學模式規劃安排課程</w:t>
      </w:r>
      <w:proofErr w:type="gramStart"/>
      <w:r w:rsidRPr="00215FE4">
        <w:rPr>
          <w:rFonts w:ascii="標楷體" w:eastAsia="標楷體" w:hAnsi="標楷體" w:hint="eastAsia"/>
          <w:color w:val="FF0000"/>
          <w:szCs w:val="24"/>
        </w:rPr>
        <w:t>（</w:t>
      </w:r>
      <w:proofErr w:type="gramEnd"/>
      <w:r w:rsidRPr="00215FE4">
        <w:rPr>
          <w:rFonts w:ascii="標楷體" w:eastAsia="標楷體" w:hAnsi="標楷體" w:hint="eastAsia"/>
          <w:color w:val="FF0000"/>
          <w:szCs w:val="24"/>
        </w:rPr>
        <w:t>如學習適應課程、生活輔導課程、體能或服務</w:t>
      </w:r>
    </w:p>
    <w:p w:rsidR="00215FE4" w:rsidRPr="00215FE4" w:rsidRDefault="00215FE4" w:rsidP="00215FE4">
      <w:pPr>
        <w:rPr>
          <w:rFonts w:ascii="標楷體" w:eastAsia="標楷體" w:hAnsi="標楷體"/>
          <w:color w:val="FF0000"/>
          <w:szCs w:val="24"/>
        </w:rPr>
      </w:pPr>
      <w:r w:rsidRPr="00215FE4">
        <w:rPr>
          <w:rFonts w:ascii="標楷體" w:eastAsia="標楷體" w:hAnsi="標楷體" w:hint="eastAsia"/>
          <w:color w:val="FF0000"/>
          <w:szCs w:val="24"/>
        </w:rPr>
        <w:t xml:space="preserve">      性課程、生涯輔導課程等</w:t>
      </w:r>
      <w:proofErr w:type="gramStart"/>
      <w:r w:rsidRPr="00215FE4">
        <w:rPr>
          <w:rFonts w:ascii="標楷體" w:eastAsia="標楷體" w:hAnsi="標楷體" w:hint="eastAsia"/>
          <w:color w:val="FF0000"/>
          <w:szCs w:val="24"/>
        </w:rPr>
        <w:t>）</w:t>
      </w:r>
      <w:proofErr w:type="gramEnd"/>
      <w:r w:rsidRPr="00215FE4">
        <w:rPr>
          <w:rFonts w:ascii="標楷體" w:eastAsia="標楷體" w:hAnsi="標楷體" w:hint="eastAsia"/>
          <w:color w:val="FF0000"/>
          <w:szCs w:val="24"/>
        </w:rPr>
        <w:t>，每週課程以五日為限，每日以七節以下為原</w:t>
      </w:r>
    </w:p>
    <w:p w:rsidR="00215FE4" w:rsidRPr="00215FE4" w:rsidRDefault="00215FE4" w:rsidP="00215FE4">
      <w:pPr>
        <w:rPr>
          <w:rFonts w:ascii="標楷體" w:eastAsia="標楷體" w:hAnsi="標楷體"/>
          <w:color w:val="FF0000"/>
          <w:szCs w:val="24"/>
        </w:rPr>
      </w:pPr>
      <w:r w:rsidRPr="00215FE4">
        <w:rPr>
          <w:rFonts w:ascii="標楷體" w:eastAsia="標楷體" w:hAnsi="標楷體" w:hint="eastAsia"/>
          <w:color w:val="FF0000"/>
          <w:szCs w:val="24"/>
        </w:rPr>
        <w:t xml:space="preserve">      則。</w:t>
      </w:r>
    </w:p>
    <w:p w:rsidR="00215FE4" w:rsidRPr="00215FE4" w:rsidRDefault="00215FE4" w:rsidP="00215FE4">
      <w:pPr>
        <w:rPr>
          <w:rFonts w:ascii="標楷體" w:eastAsia="標楷體" w:hAnsi="標楷體"/>
          <w:color w:val="FF0000"/>
          <w:szCs w:val="24"/>
        </w:rPr>
      </w:pPr>
      <w:r w:rsidRPr="00215FE4">
        <w:rPr>
          <w:rFonts w:ascii="標楷體" w:eastAsia="標楷體" w:hAnsi="標楷體" w:hint="eastAsia"/>
          <w:color w:val="FF0000"/>
          <w:szCs w:val="24"/>
        </w:rPr>
        <w:t xml:space="preserve">      高關懷課程之師資，依實際需要，經執行小組議決後，由校長聘請校內</w:t>
      </w:r>
    </w:p>
    <w:p w:rsidR="00215FE4" w:rsidRPr="00215FE4" w:rsidRDefault="00215FE4" w:rsidP="00215FE4">
      <w:pPr>
        <w:rPr>
          <w:rFonts w:ascii="標楷體" w:eastAsia="標楷體" w:hAnsi="標楷體"/>
          <w:color w:val="FF0000"/>
          <w:szCs w:val="24"/>
        </w:rPr>
      </w:pPr>
      <w:r w:rsidRPr="00215FE4">
        <w:rPr>
          <w:rFonts w:ascii="標楷體" w:eastAsia="標楷體" w:hAnsi="標楷體" w:hint="eastAsia"/>
          <w:color w:val="FF0000"/>
          <w:szCs w:val="24"/>
        </w:rPr>
        <w:t xml:space="preserve">      外開設 相關課程或活動專長之人員擔任。</w:t>
      </w:r>
    </w:p>
    <w:p w:rsidR="00215FE4" w:rsidRPr="00215FE4" w:rsidRDefault="00215FE4" w:rsidP="00215FE4">
      <w:pPr>
        <w:rPr>
          <w:rFonts w:ascii="標楷體" w:eastAsia="標楷體" w:hAnsi="標楷體"/>
          <w:color w:val="FF0000"/>
          <w:szCs w:val="24"/>
        </w:rPr>
      </w:pPr>
      <w:r w:rsidRPr="00215FE4">
        <w:rPr>
          <w:rFonts w:ascii="標楷體" w:eastAsia="標楷體" w:hAnsi="標楷體" w:hint="eastAsia"/>
          <w:color w:val="FF0000"/>
          <w:szCs w:val="24"/>
        </w:rPr>
        <w:t xml:space="preserve">      各校應視實際開設班別，設專責教師擔任導師工作，以每班一名為原</w:t>
      </w:r>
    </w:p>
    <w:p w:rsidR="00215FE4" w:rsidRDefault="00215FE4" w:rsidP="00215FE4">
      <w:pPr>
        <w:rPr>
          <w:rFonts w:ascii="標楷體" w:eastAsia="標楷體" w:hAnsi="標楷體"/>
          <w:color w:val="FF0000"/>
          <w:szCs w:val="24"/>
        </w:rPr>
      </w:pPr>
      <w:r>
        <w:rPr>
          <w:rFonts w:ascii="標楷體" w:eastAsia="標楷體" w:hAnsi="標楷體" w:hint="eastAsia"/>
          <w:color w:val="FF0000"/>
          <w:szCs w:val="24"/>
        </w:rPr>
        <w:lastRenderedPageBreak/>
        <w:t xml:space="preserve">      </w:t>
      </w:r>
      <w:r w:rsidRPr="00215FE4">
        <w:rPr>
          <w:rFonts w:ascii="標楷體" w:eastAsia="標楷體" w:hAnsi="標楷體" w:hint="eastAsia"/>
          <w:color w:val="FF0000"/>
          <w:szCs w:val="24"/>
        </w:rPr>
        <w:t>則。</w:t>
      </w:r>
    </w:p>
    <w:p w:rsidR="00CB2253" w:rsidRDefault="00CB2253" w:rsidP="00215FE4">
      <w:pPr>
        <w:rPr>
          <w:rFonts w:ascii="標楷體" w:eastAsia="標楷體" w:hAnsi="標楷體"/>
          <w:szCs w:val="24"/>
        </w:rPr>
      </w:pPr>
    </w:p>
    <w:p w:rsidR="00CB2253" w:rsidRPr="00CB2253" w:rsidRDefault="00CB2253" w:rsidP="00215FE4">
      <w:pPr>
        <w:rPr>
          <w:rFonts w:ascii="標楷體" w:eastAsia="標楷體" w:hAnsi="標楷體"/>
          <w:color w:val="FF0000"/>
          <w:szCs w:val="24"/>
        </w:rPr>
      </w:pPr>
      <w:r w:rsidRPr="00CB2253">
        <w:rPr>
          <w:rFonts w:ascii="標楷體" w:eastAsia="標楷體" w:hAnsi="標楷體" w:hint="eastAsia"/>
          <w:color w:val="FF0000"/>
          <w:szCs w:val="24"/>
        </w:rPr>
        <w:t>第 35 條 不當管教之處置及違法處罰之懲處</w:t>
      </w:r>
    </w:p>
    <w:p w:rsidR="00CB2253" w:rsidRPr="00CB2253" w:rsidRDefault="00CB2253" w:rsidP="00CB2253">
      <w:pPr>
        <w:rPr>
          <w:rFonts w:ascii="標楷體" w:eastAsia="標楷體" w:hAnsi="標楷體"/>
          <w:color w:val="FF0000"/>
          <w:szCs w:val="24"/>
        </w:rPr>
      </w:pPr>
      <w:r>
        <w:rPr>
          <w:rFonts w:ascii="標楷體" w:eastAsia="標楷體" w:hAnsi="標楷體" w:hint="eastAsia"/>
          <w:szCs w:val="24"/>
        </w:rPr>
        <w:t xml:space="preserve">      </w:t>
      </w:r>
      <w:r w:rsidRPr="00CB2253">
        <w:rPr>
          <w:rFonts w:ascii="標楷體" w:eastAsia="標楷體" w:hAnsi="標楷體" w:hint="eastAsia"/>
          <w:color w:val="FF0000"/>
          <w:szCs w:val="24"/>
        </w:rPr>
        <w:t>教師有不當管教或違法處罰學生之行為者，學校應按情節輕重，依學校</w:t>
      </w:r>
    </w:p>
    <w:p w:rsidR="00CB2253" w:rsidRPr="00CB2253" w:rsidRDefault="00CB2253" w:rsidP="00CB2253">
      <w:pPr>
        <w:rPr>
          <w:rFonts w:ascii="標楷體" w:eastAsia="標楷體" w:hAnsi="標楷體"/>
          <w:color w:val="FF0000"/>
          <w:szCs w:val="24"/>
        </w:rPr>
      </w:pPr>
      <w:r w:rsidRPr="00CB2253">
        <w:rPr>
          <w:rFonts w:ascii="標楷體" w:eastAsia="標楷體" w:hAnsi="標楷體" w:hint="eastAsia"/>
          <w:color w:val="FF0000"/>
          <w:szCs w:val="24"/>
        </w:rPr>
        <w:t xml:space="preserve">      教師成績考核辦法或相關規定，予以適當之懲處。</w:t>
      </w:r>
    </w:p>
    <w:p w:rsidR="00CB2253" w:rsidRPr="00CB2253" w:rsidRDefault="00CB2253" w:rsidP="00CB2253">
      <w:pPr>
        <w:rPr>
          <w:rFonts w:ascii="標楷體" w:eastAsia="標楷體" w:hAnsi="標楷體"/>
          <w:color w:val="FF0000"/>
          <w:szCs w:val="24"/>
        </w:rPr>
      </w:pPr>
      <w:r w:rsidRPr="00CB2253">
        <w:rPr>
          <w:rFonts w:ascii="標楷體" w:eastAsia="標楷體" w:hAnsi="標楷體" w:hint="eastAsia"/>
          <w:color w:val="FF0000"/>
          <w:szCs w:val="24"/>
        </w:rPr>
        <w:t xml:space="preserve">      教師違反教育基本法第八條第二項規定，以體罰或其他方式違法處罰學</w:t>
      </w:r>
    </w:p>
    <w:p w:rsidR="00CB2253" w:rsidRPr="00CB2253" w:rsidRDefault="00CB2253" w:rsidP="00CB2253">
      <w:pPr>
        <w:rPr>
          <w:rFonts w:ascii="標楷體" w:eastAsia="標楷體" w:hAnsi="標楷體"/>
          <w:color w:val="FF0000"/>
          <w:szCs w:val="24"/>
        </w:rPr>
      </w:pPr>
      <w:r w:rsidRPr="00CB2253">
        <w:rPr>
          <w:rFonts w:ascii="標楷體" w:eastAsia="標楷體" w:hAnsi="標楷體" w:hint="eastAsia"/>
          <w:color w:val="FF0000"/>
          <w:szCs w:val="24"/>
        </w:rPr>
        <w:t xml:space="preserve">      生，造成其身心侵害者，學校應按情節輕重，依教師法、學校教師成績</w:t>
      </w:r>
    </w:p>
    <w:p w:rsidR="00CB2253" w:rsidRPr="00CB2253" w:rsidRDefault="00CB2253" w:rsidP="00CB2253">
      <w:pPr>
        <w:rPr>
          <w:rFonts w:ascii="標楷體" w:eastAsia="標楷體" w:hAnsi="標楷體"/>
          <w:color w:val="FF0000"/>
          <w:szCs w:val="24"/>
        </w:rPr>
      </w:pPr>
      <w:r w:rsidRPr="00CB2253">
        <w:rPr>
          <w:rFonts w:ascii="標楷體" w:eastAsia="標楷體" w:hAnsi="標楷體" w:hint="eastAsia"/>
          <w:color w:val="FF0000"/>
          <w:szCs w:val="24"/>
        </w:rPr>
        <w:t xml:space="preserve">      考核辦法或相關規定處理。</w:t>
      </w:r>
    </w:p>
    <w:p w:rsidR="00CB2253" w:rsidRPr="00215FE4" w:rsidRDefault="00CB2253" w:rsidP="00215FE4">
      <w:pPr>
        <w:rPr>
          <w:rFonts w:ascii="標楷體" w:eastAsia="標楷體" w:hAnsi="標楷體"/>
          <w:color w:val="FF0000"/>
          <w:szCs w:val="24"/>
        </w:rPr>
      </w:pPr>
    </w:p>
    <w:p w:rsidR="00C81155" w:rsidRDefault="00470CC3" w:rsidP="00470CC3">
      <w:pPr>
        <w:rPr>
          <w:rFonts w:ascii="標楷體" w:eastAsia="標楷體" w:hAnsi="標楷體"/>
          <w:szCs w:val="24"/>
        </w:rPr>
      </w:pPr>
      <w:r w:rsidRPr="00534A30">
        <w:rPr>
          <w:rFonts w:ascii="標楷體" w:eastAsia="標楷體" w:hAnsi="標楷體" w:hint="eastAsia"/>
          <w:szCs w:val="24"/>
        </w:rPr>
        <w:t>第 3</w:t>
      </w:r>
      <w:r w:rsidR="00CB2253">
        <w:rPr>
          <w:rFonts w:ascii="標楷體" w:eastAsia="標楷體" w:hAnsi="標楷體" w:hint="eastAsia"/>
          <w:szCs w:val="24"/>
        </w:rPr>
        <w:t>6</w:t>
      </w:r>
      <w:r w:rsidRPr="00534A30">
        <w:rPr>
          <w:rFonts w:ascii="標楷體" w:eastAsia="標楷體" w:hAnsi="標楷體" w:hint="eastAsia"/>
          <w:szCs w:val="24"/>
        </w:rPr>
        <w:t xml:space="preserve"> 條 本辦法由校內相關單位主管、家長會代表、教師會、教師代表、學生</w:t>
      </w:r>
    </w:p>
    <w:p w:rsidR="00470CC3" w:rsidRPr="00534A30" w:rsidRDefault="00C81155" w:rsidP="00470CC3">
      <w:pPr>
        <w:rPr>
          <w:rFonts w:ascii="標楷體" w:eastAsia="標楷體" w:hAnsi="標楷體"/>
          <w:szCs w:val="24"/>
        </w:rPr>
      </w:pPr>
      <w:r>
        <w:rPr>
          <w:rFonts w:ascii="標楷體" w:eastAsia="標楷體" w:hAnsi="標楷體" w:hint="eastAsia"/>
          <w:szCs w:val="24"/>
        </w:rPr>
        <w:t xml:space="preserve">      </w:t>
      </w:r>
      <w:r w:rsidR="00470CC3" w:rsidRPr="00534A30">
        <w:rPr>
          <w:rFonts w:ascii="標楷體" w:eastAsia="標楷體" w:hAnsi="標楷體" w:hint="eastAsia"/>
          <w:szCs w:val="24"/>
        </w:rPr>
        <w:t>代表共同訂定。</w:t>
      </w:r>
    </w:p>
    <w:p w:rsidR="00470CC3" w:rsidRPr="00534A30" w:rsidRDefault="00470CC3" w:rsidP="00470CC3">
      <w:pPr>
        <w:rPr>
          <w:rFonts w:ascii="標楷體" w:eastAsia="標楷體" w:hAnsi="標楷體"/>
          <w:szCs w:val="24"/>
        </w:rPr>
      </w:pPr>
      <w:r w:rsidRPr="00534A30">
        <w:rPr>
          <w:rFonts w:ascii="標楷體" w:eastAsia="標楷體" w:hAnsi="標楷體" w:hint="eastAsia"/>
          <w:szCs w:val="24"/>
        </w:rPr>
        <w:t>第</w:t>
      </w:r>
      <w:r w:rsidR="00215FE4">
        <w:rPr>
          <w:rFonts w:ascii="標楷體" w:eastAsia="標楷體" w:hAnsi="標楷體" w:hint="eastAsia"/>
          <w:szCs w:val="24"/>
        </w:rPr>
        <w:t xml:space="preserve"> 3</w:t>
      </w:r>
      <w:r w:rsidR="00CB2253">
        <w:rPr>
          <w:rFonts w:ascii="標楷體" w:eastAsia="標楷體" w:hAnsi="標楷體" w:hint="eastAsia"/>
          <w:szCs w:val="24"/>
        </w:rPr>
        <w:t>7</w:t>
      </w:r>
      <w:r w:rsidRPr="00534A30">
        <w:rPr>
          <w:rFonts w:ascii="標楷體" w:eastAsia="標楷體" w:hAnsi="標楷體" w:hint="eastAsia"/>
          <w:szCs w:val="24"/>
        </w:rPr>
        <w:t xml:space="preserve"> 條 本辦法經校務會議通過後公佈實施，修正時亦同。</w:t>
      </w:r>
    </w:p>
    <w:p w:rsidR="00405DD1" w:rsidRDefault="00405DD1">
      <w:pPr>
        <w:widowControl/>
        <w:rPr>
          <w:rFonts w:ascii="標楷體" w:eastAsia="標楷體" w:hAnsi="標楷體"/>
          <w:szCs w:val="24"/>
        </w:rPr>
      </w:pPr>
      <w:r>
        <w:rPr>
          <w:rFonts w:ascii="標楷體" w:eastAsia="標楷體" w:hAnsi="標楷體"/>
          <w:szCs w:val="24"/>
        </w:rPr>
        <w:br w:type="page"/>
      </w:r>
    </w:p>
    <w:p w:rsidR="00470CC3" w:rsidRDefault="00470CC3" w:rsidP="00470CC3">
      <w:pPr>
        <w:rPr>
          <w:rFonts w:ascii="標楷體" w:eastAsia="標楷體" w:hAnsi="標楷體"/>
          <w:szCs w:val="24"/>
        </w:rPr>
      </w:pPr>
      <w:r w:rsidRPr="00534A30">
        <w:rPr>
          <w:rFonts w:ascii="標楷體" w:eastAsia="標楷體" w:hAnsi="標楷體" w:hint="eastAsia"/>
          <w:szCs w:val="24"/>
        </w:rPr>
        <w:lastRenderedPageBreak/>
        <w:t>附表一、教師違法處罰措施參考</w:t>
      </w:r>
    </w:p>
    <w:tbl>
      <w:tblPr>
        <w:tblStyle w:val="a4"/>
        <w:tblW w:w="0" w:type="auto"/>
        <w:tblLook w:val="04A0" w:firstRow="1" w:lastRow="0" w:firstColumn="1" w:lastColumn="0" w:noHBand="0" w:noVBand="1"/>
      </w:tblPr>
      <w:tblGrid>
        <w:gridCol w:w="2983"/>
        <w:gridCol w:w="5539"/>
      </w:tblGrid>
      <w:tr w:rsidR="004D01D7" w:rsidTr="004D01D7">
        <w:trPr>
          <w:trHeight w:val="120"/>
        </w:trPr>
        <w:tc>
          <w:tcPr>
            <w:tcW w:w="0" w:type="auto"/>
          </w:tcPr>
          <w:p w:rsidR="004D01D7" w:rsidRDefault="004D01D7">
            <w:pPr>
              <w:pStyle w:val="Default"/>
              <w:rPr>
                <w:sz w:val="23"/>
                <w:szCs w:val="23"/>
              </w:rPr>
            </w:pPr>
            <w:r>
              <w:rPr>
                <w:rFonts w:hint="eastAsia"/>
                <w:sz w:val="23"/>
                <w:szCs w:val="23"/>
              </w:rPr>
              <w:t>違法處罰之類型</w:t>
            </w:r>
            <w:r>
              <w:rPr>
                <w:sz w:val="23"/>
                <w:szCs w:val="23"/>
              </w:rPr>
              <w:t xml:space="preserve"> </w:t>
            </w:r>
          </w:p>
        </w:tc>
        <w:tc>
          <w:tcPr>
            <w:tcW w:w="0" w:type="auto"/>
          </w:tcPr>
          <w:p w:rsidR="004D01D7" w:rsidRDefault="004D01D7">
            <w:pPr>
              <w:pStyle w:val="Default"/>
              <w:rPr>
                <w:sz w:val="23"/>
                <w:szCs w:val="23"/>
              </w:rPr>
            </w:pPr>
            <w:r>
              <w:rPr>
                <w:rFonts w:hint="eastAsia"/>
                <w:sz w:val="23"/>
                <w:szCs w:val="23"/>
              </w:rPr>
              <w:t>違法處罰之行為</w:t>
            </w:r>
            <w:proofErr w:type="gramStart"/>
            <w:r>
              <w:rPr>
                <w:rFonts w:hint="eastAsia"/>
                <w:sz w:val="23"/>
                <w:szCs w:val="23"/>
              </w:rPr>
              <w:t>態樣例示</w:t>
            </w:r>
            <w:proofErr w:type="gramEnd"/>
            <w:r>
              <w:rPr>
                <w:sz w:val="23"/>
                <w:szCs w:val="23"/>
              </w:rPr>
              <w:t xml:space="preserve"> </w:t>
            </w:r>
          </w:p>
        </w:tc>
      </w:tr>
      <w:tr w:rsidR="004D01D7" w:rsidTr="004D01D7">
        <w:trPr>
          <w:trHeight w:val="320"/>
        </w:trPr>
        <w:tc>
          <w:tcPr>
            <w:tcW w:w="0" w:type="auto"/>
          </w:tcPr>
          <w:p w:rsidR="004D01D7" w:rsidRDefault="004D01D7">
            <w:pPr>
              <w:pStyle w:val="Default"/>
              <w:rPr>
                <w:sz w:val="23"/>
                <w:szCs w:val="23"/>
              </w:rPr>
            </w:pPr>
            <w:r>
              <w:rPr>
                <w:rFonts w:hint="eastAsia"/>
                <w:sz w:val="23"/>
                <w:szCs w:val="23"/>
              </w:rPr>
              <w:t>教師親自對學生身體施加強制力之體罰</w:t>
            </w:r>
            <w:r>
              <w:rPr>
                <w:sz w:val="23"/>
                <w:szCs w:val="23"/>
              </w:rPr>
              <w:t xml:space="preserve"> </w:t>
            </w:r>
          </w:p>
        </w:tc>
        <w:tc>
          <w:tcPr>
            <w:tcW w:w="0" w:type="auto"/>
          </w:tcPr>
          <w:p w:rsidR="004D01D7" w:rsidRDefault="004D01D7">
            <w:pPr>
              <w:pStyle w:val="Default"/>
              <w:rPr>
                <w:sz w:val="23"/>
                <w:szCs w:val="23"/>
              </w:rPr>
            </w:pPr>
            <w:r>
              <w:rPr>
                <w:rFonts w:hint="eastAsia"/>
                <w:sz w:val="23"/>
                <w:szCs w:val="23"/>
              </w:rPr>
              <w:t>例如毆打、鞭打、打耳光、打手心、打臀部或責打身體其他部位等</w:t>
            </w:r>
            <w:r>
              <w:rPr>
                <w:sz w:val="23"/>
                <w:szCs w:val="23"/>
              </w:rPr>
              <w:t xml:space="preserve"> </w:t>
            </w:r>
          </w:p>
        </w:tc>
      </w:tr>
      <w:tr w:rsidR="004D01D7" w:rsidTr="004D01D7">
        <w:trPr>
          <w:trHeight w:val="519"/>
        </w:trPr>
        <w:tc>
          <w:tcPr>
            <w:tcW w:w="0" w:type="auto"/>
          </w:tcPr>
          <w:p w:rsidR="004D01D7" w:rsidRDefault="004D01D7">
            <w:pPr>
              <w:pStyle w:val="Default"/>
              <w:rPr>
                <w:sz w:val="23"/>
                <w:szCs w:val="23"/>
              </w:rPr>
            </w:pPr>
            <w:r>
              <w:rPr>
                <w:rFonts w:hint="eastAsia"/>
                <w:sz w:val="23"/>
                <w:szCs w:val="23"/>
              </w:rPr>
              <w:t>教師責令學生自己或第三者對學生身體施加強制力之體罰</w:t>
            </w:r>
            <w:r>
              <w:rPr>
                <w:sz w:val="23"/>
                <w:szCs w:val="23"/>
              </w:rPr>
              <w:t xml:space="preserve"> </w:t>
            </w:r>
          </w:p>
        </w:tc>
        <w:tc>
          <w:tcPr>
            <w:tcW w:w="0" w:type="auto"/>
          </w:tcPr>
          <w:p w:rsidR="004D01D7" w:rsidRDefault="004D01D7">
            <w:pPr>
              <w:pStyle w:val="Default"/>
              <w:rPr>
                <w:sz w:val="23"/>
                <w:szCs w:val="23"/>
              </w:rPr>
            </w:pPr>
            <w:r>
              <w:rPr>
                <w:rFonts w:hint="eastAsia"/>
                <w:sz w:val="23"/>
                <w:szCs w:val="23"/>
              </w:rPr>
              <w:t>例如命學生自打耳光或互打耳光等</w:t>
            </w:r>
          </w:p>
        </w:tc>
      </w:tr>
      <w:tr w:rsidR="004D01D7" w:rsidTr="004D01D7">
        <w:trPr>
          <w:trHeight w:val="319"/>
        </w:trPr>
        <w:tc>
          <w:tcPr>
            <w:tcW w:w="0" w:type="auto"/>
          </w:tcPr>
          <w:p w:rsidR="004D01D7" w:rsidRDefault="004D01D7">
            <w:pPr>
              <w:pStyle w:val="Default"/>
              <w:rPr>
                <w:sz w:val="23"/>
                <w:szCs w:val="23"/>
              </w:rPr>
            </w:pPr>
            <w:r>
              <w:rPr>
                <w:rFonts w:hint="eastAsia"/>
                <w:sz w:val="23"/>
                <w:szCs w:val="23"/>
              </w:rPr>
              <w:t>責令學生採取特定身體動作之體罰</w:t>
            </w:r>
            <w:r>
              <w:rPr>
                <w:sz w:val="23"/>
                <w:szCs w:val="23"/>
              </w:rPr>
              <w:t xml:space="preserve"> </w:t>
            </w:r>
          </w:p>
        </w:tc>
        <w:tc>
          <w:tcPr>
            <w:tcW w:w="0" w:type="auto"/>
          </w:tcPr>
          <w:p w:rsidR="004D01D7" w:rsidRDefault="004D01D7">
            <w:pPr>
              <w:pStyle w:val="Default"/>
              <w:rPr>
                <w:sz w:val="23"/>
                <w:szCs w:val="23"/>
              </w:rPr>
            </w:pPr>
            <w:r>
              <w:rPr>
                <w:rFonts w:hint="eastAsia"/>
                <w:sz w:val="23"/>
                <w:szCs w:val="23"/>
              </w:rPr>
              <w:t>例如交互蹲跳、半蹲、罰跪、</w:t>
            </w:r>
            <w:proofErr w:type="gramStart"/>
            <w:r>
              <w:rPr>
                <w:rFonts w:hint="eastAsia"/>
                <w:sz w:val="23"/>
                <w:szCs w:val="23"/>
              </w:rPr>
              <w:t>蛙跳、兔跳</w:t>
            </w:r>
            <w:proofErr w:type="gramEnd"/>
            <w:r>
              <w:rPr>
                <w:rFonts w:hint="eastAsia"/>
                <w:sz w:val="23"/>
                <w:szCs w:val="23"/>
              </w:rPr>
              <w:t>、學鴨子走路、提水桶過肩、單腳支撐地面或其他類似之身體動作等</w:t>
            </w:r>
            <w:r>
              <w:rPr>
                <w:sz w:val="23"/>
                <w:szCs w:val="23"/>
              </w:rPr>
              <w:t xml:space="preserve"> </w:t>
            </w:r>
          </w:p>
        </w:tc>
      </w:tr>
      <w:tr w:rsidR="004D01D7" w:rsidTr="004D01D7">
        <w:trPr>
          <w:trHeight w:val="320"/>
        </w:trPr>
        <w:tc>
          <w:tcPr>
            <w:tcW w:w="0" w:type="auto"/>
          </w:tcPr>
          <w:p w:rsidR="004D01D7" w:rsidRDefault="004D01D7">
            <w:pPr>
              <w:pStyle w:val="Default"/>
              <w:rPr>
                <w:sz w:val="23"/>
                <w:szCs w:val="23"/>
              </w:rPr>
            </w:pPr>
            <w:r>
              <w:rPr>
                <w:rFonts w:hint="eastAsia"/>
                <w:sz w:val="23"/>
                <w:szCs w:val="23"/>
              </w:rPr>
              <w:t>體罰以外之違法處罰</w:t>
            </w:r>
            <w:r>
              <w:rPr>
                <w:sz w:val="23"/>
                <w:szCs w:val="23"/>
              </w:rPr>
              <w:t xml:space="preserve"> </w:t>
            </w:r>
          </w:p>
        </w:tc>
        <w:tc>
          <w:tcPr>
            <w:tcW w:w="0" w:type="auto"/>
          </w:tcPr>
          <w:p w:rsidR="004D01D7" w:rsidRDefault="004D01D7">
            <w:pPr>
              <w:pStyle w:val="Default"/>
              <w:rPr>
                <w:sz w:val="23"/>
                <w:szCs w:val="23"/>
              </w:rPr>
            </w:pPr>
            <w:r>
              <w:rPr>
                <w:rFonts w:hint="eastAsia"/>
                <w:sz w:val="23"/>
                <w:szCs w:val="23"/>
              </w:rPr>
              <w:t>例如誹謗、公然侮辱、恐嚇、身心虐待、罰款、非暫時保管之沒收或沒入學生物品等</w:t>
            </w:r>
          </w:p>
        </w:tc>
      </w:tr>
    </w:tbl>
    <w:p w:rsidR="004D01D7" w:rsidRDefault="004D01D7" w:rsidP="004D01D7">
      <w:pPr>
        <w:rPr>
          <w:rFonts w:ascii="標楷體" w:eastAsia="標楷體" w:hAnsi="標楷體"/>
          <w:szCs w:val="24"/>
        </w:rPr>
      </w:pPr>
      <w:r w:rsidRPr="004D01D7">
        <w:rPr>
          <w:rFonts w:ascii="標楷體" w:eastAsia="標楷體" w:hAnsi="標楷體" w:hint="eastAsia"/>
          <w:szCs w:val="24"/>
        </w:rPr>
        <w:t>本表僅屬舉例說明之性質，其未列入之情形，符合法定要件（基於處罰之目的、使學生身體客觀上受到痛苦或身心受到侵害等要件）者，仍為違法處罰。</w:t>
      </w:r>
    </w:p>
    <w:p w:rsidR="00405DD1" w:rsidRDefault="00405DD1">
      <w:pPr>
        <w:widowControl/>
        <w:rPr>
          <w:rFonts w:ascii="標楷體" w:eastAsia="標楷體" w:hAnsi="標楷體"/>
          <w:szCs w:val="24"/>
        </w:rPr>
      </w:pPr>
      <w:r>
        <w:rPr>
          <w:rFonts w:ascii="標楷體" w:eastAsia="標楷體" w:hAnsi="標楷體"/>
          <w:szCs w:val="24"/>
        </w:rPr>
        <w:br w:type="page"/>
      </w:r>
    </w:p>
    <w:p w:rsidR="004D01D7" w:rsidRDefault="004D01D7" w:rsidP="004D01D7">
      <w:pPr>
        <w:rPr>
          <w:rFonts w:ascii="標楷體" w:eastAsia="標楷體" w:hAnsi="標楷體"/>
          <w:szCs w:val="24"/>
        </w:rPr>
      </w:pPr>
      <w:bookmarkStart w:id="0" w:name="_GoBack"/>
      <w:bookmarkEnd w:id="0"/>
      <w:r w:rsidRPr="004D01D7">
        <w:rPr>
          <w:rFonts w:ascii="標楷體" w:eastAsia="標楷體" w:hAnsi="標楷體" w:hint="eastAsia"/>
          <w:szCs w:val="24"/>
        </w:rPr>
        <w:lastRenderedPageBreak/>
        <w:t>附表二、適當之正向管教措施</w:t>
      </w:r>
    </w:p>
    <w:tbl>
      <w:tblPr>
        <w:tblStyle w:val="a4"/>
        <w:tblW w:w="0" w:type="auto"/>
        <w:tblLook w:val="04A0" w:firstRow="1" w:lastRow="0" w:firstColumn="1" w:lastColumn="0" w:noHBand="0" w:noVBand="1"/>
      </w:tblPr>
      <w:tblGrid>
        <w:gridCol w:w="3681"/>
        <w:gridCol w:w="4615"/>
      </w:tblGrid>
      <w:tr w:rsidR="004D01D7" w:rsidTr="004D01D7">
        <w:trPr>
          <w:trHeight w:val="120"/>
        </w:trPr>
        <w:tc>
          <w:tcPr>
            <w:tcW w:w="3681" w:type="dxa"/>
          </w:tcPr>
          <w:p w:rsidR="004D01D7" w:rsidRDefault="004D01D7">
            <w:pPr>
              <w:pStyle w:val="Default"/>
              <w:rPr>
                <w:sz w:val="23"/>
                <w:szCs w:val="23"/>
              </w:rPr>
            </w:pPr>
            <w:r>
              <w:rPr>
                <w:rFonts w:hint="eastAsia"/>
                <w:sz w:val="23"/>
                <w:szCs w:val="23"/>
              </w:rPr>
              <w:t>正向管教措施</w:t>
            </w:r>
          </w:p>
        </w:tc>
        <w:tc>
          <w:tcPr>
            <w:tcW w:w="4615" w:type="dxa"/>
          </w:tcPr>
          <w:p w:rsidR="004D01D7" w:rsidRDefault="004D01D7">
            <w:pPr>
              <w:pStyle w:val="Default"/>
              <w:rPr>
                <w:sz w:val="23"/>
                <w:szCs w:val="23"/>
              </w:rPr>
            </w:pPr>
            <w:r>
              <w:rPr>
                <w:rFonts w:hint="eastAsia"/>
                <w:sz w:val="23"/>
                <w:szCs w:val="23"/>
              </w:rPr>
              <w:t>例示</w:t>
            </w:r>
          </w:p>
        </w:tc>
      </w:tr>
      <w:tr w:rsidR="004D01D7" w:rsidTr="004D01D7">
        <w:trPr>
          <w:trHeight w:val="1140"/>
        </w:trPr>
        <w:tc>
          <w:tcPr>
            <w:tcW w:w="3681" w:type="dxa"/>
          </w:tcPr>
          <w:p w:rsidR="004D01D7" w:rsidRDefault="004D01D7">
            <w:pPr>
              <w:pStyle w:val="Default"/>
              <w:rPr>
                <w:sz w:val="23"/>
                <w:szCs w:val="23"/>
              </w:rPr>
            </w:pPr>
            <w:r>
              <w:rPr>
                <w:rFonts w:hint="eastAsia"/>
                <w:sz w:val="23"/>
                <w:szCs w:val="23"/>
              </w:rPr>
              <w:t>與學生溝通時，先以「同理心」技巧了解學生，也讓學生覺得被了解後，再給予指正、建議。</w:t>
            </w:r>
          </w:p>
        </w:tc>
        <w:tc>
          <w:tcPr>
            <w:tcW w:w="4615" w:type="dxa"/>
          </w:tcPr>
          <w:p w:rsidR="004D01D7" w:rsidRDefault="004D01D7">
            <w:pPr>
              <w:pStyle w:val="Default"/>
              <w:rPr>
                <w:sz w:val="23"/>
                <w:szCs w:val="23"/>
              </w:rPr>
            </w:pPr>
            <w:r>
              <w:rPr>
                <w:rFonts w:hint="eastAsia"/>
                <w:sz w:val="23"/>
                <w:szCs w:val="23"/>
              </w:rPr>
              <w:t>一、「你的好朋友找你打電玩，你似乎很難</w:t>
            </w:r>
          </w:p>
          <w:p w:rsidR="004D2041" w:rsidRDefault="004D01D7">
            <w:pPr>
              <w:pStyle w:val="Default"/>
              <w:rPr>
                <w:sz w:val="23"/>
                <w:szCs w:val="23"/>
              </w:rPr>
            </w:pPr>
            <w:r>
              <w:rPr>
                <w:rFonts w:hint="eastAsia"/>
                <w:sz w:val="23"/>
                <w:szCs w:val="23"/>
              </w:rPr>
              <w:t xml:space="preserve">   </w:t>
            </w:r>
            <w:r w:rsidR="004D2041">
              <w:rPr>
                <w:rFonts w:hint="eastAsia"/>
                <w:sz w:val="23"/>
                <w:szCs w:val="23"/>
              </w:rPr>
              <w:t xml:space="preserve"> </w:t>
            </w:r>
            <w:r>
              <w:rPr>
                <w:rFonts w:hint="eastAsia"/>
                <w:sz w:val="23"/>
                <w:szCs w:val="23"/>
              </w:rPr>
              <w:t>拒絕；但是，如果繼續用太多時間玩電</w:t>
            </w:r>
          </w:p>
          <w:p w:rsidR="004D2041" w:rsidRDefault="004D2041">
            <w:pPr>
              <w:pStyle w:val="Default"/>
              <w:rPr>
                <w:sz w:val="23"/>
                <w:szCs w:val="23"/>
              </w:rPr>
            </w:pPr>
            <w:r>
              <w:rPr>
                <w:rFonts w:hint="eastAsia"/>
                <w:sz w:val="23"/>
                <w:szCs w:val="23"/>
              </w:rPr>
              <w:t xml:space="preserve">    </w:t>
            </w:r>
            <w:r w:rsidR="004D01D7">
              <w:rPr>
                <w:rFonts w:hint="eastAsia"/>
                <w:sz w:val="23"/>
                <w:szCs w:val="23"/>
              </w:rPr>
              <w:t>玩，你也知道會有很多問題發生。怎麼</w:t>
            </w:r>
          </w:p>
          <w:p w:rsidR="004D01D7" w:rsidRDefault="004D2041">
            <w:pPr>
              <w:pStyle w:val="Default"/>
              <w:rPr>
                <w:sz w:val="23"/>
                <w:szCs w:val="23"/>
              </w:rPr>
            </w:pPr>
            <w:r>
              <w:rPr>
                <w:rFonts w:hint="eastAsia"/>
                <w:sz w:val="23"/>
                <w:szCs w:val="23"/>
              </w:rPr>
              <w:t xml:space="preserve">    </w:t>
            </w:r>
            <w:r w:rsidR="004D01D7">
              <w:rPr>
                <w:rFonts w:hint="eastAsia"/>
                <w:sz w:val="23"/>
                <w:szCs w:val="23"/>
              </w:rPr>
              <w:t>辦？讓老師和同學</w:t>
            </w:r>
            <w:proofErr w:type="gramStart"/>
            <w:r w:rsidR="004D01D7">
              <w:rPr>
                <w:rFonts w:hint="eastAsia"/>
                <w:sz w:val="23"/>
                <w:szCs w:val="23"/>
              </w:rPr>
              <w:t>一</w:t>
            </w:r>
            <w:proofErr w:type="gramEnd"/>
            <w:r w:rsidR="004D01D7">
              <w:rPr>
                <w:rFonts w:hint="eastAsia"/>
                <w:sz w:val="23"/>
                <w:szCs w:val="23"/>
              </w:rPr>
              <w:t>起來幫助你。」</w:t>
            </w:r>
          </w:p>
          <w:p w:rsidR="004D2041" w:rsidRDefault="004D01D7">
            <w:pPr>
              <w:pStyle w:val="Default"/>
              <w:rPr>
                <w:sz w:val="23"/>
                <w:szCs w:val="23"/>
              </w:rPr>
            </w:pPr>
            <w:r>
              <w:rPr>
                <w:rFonts w:hint="eastAsia"/>
                <w:sz w:val="23"/>
                <w:szCs w:val="23"/>
              </w:rPr>
              <w:t>二、「老師了解你受委屈、很生氣，所以你</w:t>
            </w:r>
          </w:p>
          <w:p w:rsidR="004D2041" w:rsidRDefault="004D2041">
            <w:pPr>
              <w:pStyle w:val="Default"/>
              <w:rPr>
                <w:sz w:val="23"/>
                <w:szCs w:val="23"/>
              </w:rPr>
            </w:pPr>
            <w:r>
              <w:rPr>
                <w:rFonts w:hint="eastAsia"/>
                <w:sz w:val="23"/>
                <w:szCs w:val="23"/>
              </w:rPr>
              <w:t xml:space="preserve">    </w:t>
            </w:r>
            <w:r w:rsidR="004D01D7">
              <w:rPr>
                <w:rFonts w:hint="eastAsia"/>
                <w:sz w:val="23"/>
                <w:szCs w:val="23"/>
              </w:rPr>
              <w:t>忍不住罵出三字經；但是，罵完三字</w:t>
            </w:r>
          </w:p>
          <w:p w:rsidR="004D2041" w:rsidRDefault="004D2041">
            <w:pPr>
              <w:pStyle w:val="Default"/>
              <w:rPr>
                <w:sz w:val="23"/>
                <w:szCs w:val="23"/>
              </w:rPr>
            </w:pPr>
            <w:r>
              <w:rPr>
                <w:rFonts w:hint="eastAsia"/>
                <w:sz w:val="23"/>
                <w:szCs w:val="23"/>
              </w:rPr>
              <w:t xml:space="preserve">     </w:t>
            </w:r>
            <w:r w:rsidR="004D01D7">
              <w:rPr>
                <w:rFonts w:hint="eastAsia"/>
                <w:sz w:val="23"/>
                <w:szCs w:val="23"/>
              </w:rPr>
              <w:t>經，對你自己、對別人有沒有好處？</w:t>
            </w:r>
          </w:p>
          <w:p w:rsidR="004D01D7" w:rsidRDefault="004D2041">
            <w:pPr>
              <w:pStyle w:val="Default"/>
              <w:rPr>
                <w:sz w:val="23"/>
                <w:szCs w:val="23"/>
              </w:rPr>
            </w:pPr>
            <w:r>
              <w:rPr>
                <w:rFonts w:hint="eastAsia"/>
                <w:sz w:val="23"/>
                <w:szCs w:val="23"/>
              </w:rPr>
              <w:t xml:space="preserve">     </w:t>
            </w:r>
            <w:r w:rsidR="004D01D7">
              <w:rPr>
                <w:rFonts w:hint="eastAsia"/>
                <w:sz w:val="23"/>
                <w:szCs w:val="23"/>
              </w:rPr>
              <w:t>還是帶來更多麻煩？」</w:t>
            </w:r>
          </w:p>
        </w:tc>
      </w:tr>
      <w:tr w:rsidR="004D01D7" w:rsidTr="004D01D7">
        <w:trPr>
          <w:trHeight w:val="3010"/>
        </w:trPr>
        <w:tc>
          <w:tcPr>
            <w:tcW w:w="3681" w:type="dxa"/>
          </w:tcPr>
          <w:p w:rsidR="004D01D7" w:rsidRDefault="004D01D7">
            <w:pPr>
              <w:pStyle w:val="Default"/>
              <w:rPr>
                <w:sz w:val="23"/>
                <w:szCs w:val="23"/>
              </w:rPr>
            </w:pPr>
            <w:r>
              <w:rPr>
                <w:rFonts w:hint="eastAsia"/>
                <w:sz w:val="23"/>
                <w:szCs w:val="23"/>
              </w:rPr>
              <w:t>告訴學生不能做出某種行為，清楚說明或引導討論不能做的原因。而當他沒有或不再做出該行為時，要儘速且明確地對他沒有或不再做該行為加以稱讚。</w:t>
            </w:r>
          </w:p>
        </w:tc>
        <w:tc>
          <w:tcPr>
            <w:tcW w:w="4615" w:type="dxa"/>
          </w:tcPr>
          <w:p w:rsidR="004D01D7" w:rsidRDefault="004D01D7">
            <w:pPr>
              <w:pStyle w:val="Default"/>
              <w:rPr>
                <w:sz w:val="23"/>
                <w:szCs w:val="23"/>
              </w:rPr>
            </w:pPr>
            <w:r>
              <w:rPr>
                <w:rFonts w:hint="eastAsia"/>
                <w:sz w:val="23"/>
                <w:szCs w:val="23"/>
              </w:rPr>
              <w:t>一、「上課時，在沒有舉手並被邀請發言</w:t>
            </w:r>
          </w:p>
          <w:p w:rsidR="004D01D7" w:rsidRDefault="004D2041">
            <w:pPr>
              <w:pStyle w:val="Default"/>
              <w:rPr>
                <w:sz w:val="23"/>
                <w:szCs w:val="23"/>
              </w:rPr>
            </w:pPr>
            <w:r>
              <w:rPr>
                <w:rFonts w:hint="eastAsia"/>
                <w:sz w:val="23"/>
                <w:szCs w:val="23"/>
              </w:rPr>
              <w:t xml:space="preserve">    </w:t>
            </w:r>
            <w:r w:rsidR="004D01D7">
              <w:rPr>
                <w:rFonts w:hint="eastAsia"/>
                <w:sz w:val="23"/>
                <w:szCs w:val="23"/>
              </w:rPr>
              <w:t>時，請你不要講話。」</w:t>
            </w:r>
          </w:p>
          <w:p w:rsidR="004D2041" w:rsidRDefault="004D2041">
            <w:pPr>
              <w:pStyle w:val="Default"/>
              <w:rPr>
                <w:sz w:val="23"/>
                <w:szCs w:val="23"/>
              </w:rPr>
            </w:pPr>
            <w:r>
              <w:rPr>
                <w:rFonts w:hint="eastAsia"/>
                <w:sz w:val="23"/>
                <w:szCs w:val="23"/>
              </w:rPr>
              <w:t xml:space="preserve">   </w:t>
            </w:r>
            <w:r w:rsidR="004D01D7">
              <w:rPr>
                <w:rFonts w:hint="eastAsia"/>
                <w:sz w:val="23"/>
                <w:szCs w:val="23"/>
              </w:rPr>
              <w:t>「因為如果你講話，老師講課的時間就</w:t>
            </w:r>
          </w:p>
          <w:p w:rsidR="004D2041" w:rsidRDefault="004D2041">
            <w:pPr>
              <w:pStyle w:val="Default"/>
              <w:rPr>
                <w:sz w:val="23"/>
                <w:szCs w:val="23"/>
              </w:rPr>
            </w:pPr>
            <w:r>
              <w:rPr>
                <w:rFonts w:hint="eastAsia"/>
                <w:sz w:val="23"/>
                <w:szCs w:val="23"/>
              </w:rPr>
              <w:t xml:space="preserve">     </w:t>
            </w:r>
            <w:r w:rsidR="004D01D7">
              <w:rPr>
                <w:rFonts w:hint="eastAsia"/>
                <w:sz w:val="23"/>
                <w:szCs w:val="23"/>
              </w:rPr>
              <w:t>不夠，老師也會分心，課就講不完或</w:t>
            </w:r>
          </w:p>
          <w:p w:rsidR="004D01D7" w:rsidRDefault="004D2041">
            <w:pPr>
              <w:pStyle w:val="Default"/>
              <w:rPr>
                <w:sz w:val="23"/>
                <w:szCs w:val="23"/>
              </w:rPr>
            </w:pPr>
            <w:r>
              <w:rPr>
                <w:rFonts w:hint="eastAsia"/>
                <w:sz w:val="23"/>
                <w:szCs w:val="23"/>
              </w:rPr>
              <w:t xml:space="preserve">     </w:t>
            </w:r>
            <w:r w:rsidR="004D01D7">
              <w:rPr>
                <w:rFonts w:hint="eastAsia"/>
                <w:sz w:val="23"/>
                <w:szCs w:val="23"/>
              </w:rPr>
              <w:t>講不</w:t>
            </w:r>
            <w:proofErr w:type="gramStart"/>
            <w:r w:rsidR="004D01D7">
              <w:rPr>
                <w:rFonts w:hint="eastAsia"/>
                <w:sz w:val="23"/>
                <w:szCs w:val="23"/>
              </w:rPr>
              <w:t>清楚，</w:t>
            </w:r>
            <w:proofErr w:type="gramEnd"/>
            <w:r w:rsidR="004D01D7">
              <w:rPr>
                <w:rFonts w:hint="eastAsia"/>
                <w:sz w:val="23"/>
                <w:szCs w:val="23"/>
              </w:rPr>
              <w:t>同學可能聽不懂。」</w:t>
            </w:r>
          </w:p>
          <w:p w:rsidR="004D2041" w:rsidRDefault="004D2041">
            <w:pPr>
              <w:pStyle w:val="Default"/>
              <w:rPr>
                <w:sz w:val="23"/>
                <w:szCs w:val="23"/>
              </w:rPr>
            </w:pPr>
            <w:r>
              <w:rPr>
                <w:rFonts w:hint="eastAsia"/>
                <w:sz w:val="23"/>
                <w:szCs w:val="23"/>
              </w:rPr>
              <w:t xml:space="preserve">    </w:t>
            </w:r>
            <w:r w:rsidR="004D01D7">
              <w:rPr>
                <w:rFonts w:hint="eastAsia"/>
                <w:sz w:val="23"/>
                <w:szCs w:val="23"/>
              </w:rPr>
              <w:t>「想想看，如果你很想聽課，却有同學</w:t>
            </w:r>
          </w:p>
          <w:p w:rsidR="004D01D7" w:rsidRDefault="004D2041">
            <w:pPr>
              <w:pStyle w:val="Default"/>
              <w:rPr>
                <w:sz w:val="23"/>
                <w:szCs w:val="23"/>
              </w:rPr>
            </w:pPr>
            <w:r>
              <w:rPr>
                <w:rFonts w:hint="eastAsia"/>
                <w:sz w:val="23"/>
                <w:szCs w:val="23"/>
              </w:rPr>
              <w:t xml:space="preserve">      </w:t>
            </w:r>
            <w:r w:rsidR="004D01D7">
              <w:rPr>
                <w:rFonts w:hint="eastAsia"/>
                <w:sz w:val="23"/>
                <w:szCs w:val="23"/>
              </w:rPr>
              <w:t>不斷講話，你會受到什麼影響？」</w:t>
            </w:r>
          </w:p>
          <w:p w:rsidR="004D2041" w:rsidRDefault="004D2041">
            <w:pPr>
              <w:pStyle w:val="Default"/>
              <w:rPr>
                <w:sz w:val="23"/>
                <w:szCs w:val="23"/>
              </w:rPr>
            </w:pPr>
            <w:r>
              <w:rPr>
                <w:rFonts w:hint="eastAsia"/>
                <w:sz w:val="23"/>
                <w:szCs w:val="23"/>
              </w:rPr>
              <w:t xml:space="preserve">    </w:t>
            </w:r>
            <w:r w:rsidR="004D01D7">
              <w:rPr>
                <w:rFonts w:hint="eastAsia"/>
                <w:sz w:val="23"/>
                <w:szCs w:val="23"/>
              </w:rPr>
              <w:t>「以前你上課常隨便講話，但今天你沒</w:t>
            </w:r>
          </w:p>
          <w:p w:rsidR="004D2041" w:rsidRDefault="004D2041">
            <w:pPr>
              <w:pStyle w:val="Default"/>
              <w:rPr>
                <w:sz w:val="23"/>
                <w:szCs w:val="23"/>
              </w:rPr>
            </w:pPr>
            <w:r>
              <w:rPr>
                <w:rFonts w:hint="eastAsia"/>
                <w:sz w:val="23"/>
                <w:szCs w:val="23"/>
              </w:rPr>
              <w:t xml:space="preserve">      </w:t>
            </w:r>
            <w:r w:rsidR="004D01D7">
              <w:rPr>
                <w:rFonts w:hint="eastAsia"/>
                <w:sz w:val="23"/>
                <w:szCs w:val="23"/>
              </w:rPr>
              <w:t>有隨便講話，你很有禮貌</w:t>
            </w:r>
            <w:proofErr w:type="gramStart"/>
            <w:r w:rsidR="004D01D7">
              <w:rPr>
                <w:rFonts w:hint="eastAsia"/>
                <w:sz w:val="23"/>
                <w:szCs w:val="23"/>
              </w:rPr>
              <w:t>（</w:t>
            </w:r>
            <w:proofErr w:type="gramEnd"/>
            <w:r w:rsidR="004D01D7">
              <w:rPr>
                <w:rFonts w:hint="eastAsia"/>
                <w:sz w:val="23"/>
                <w:szCs w:val="23"/>
              </w:rPr>
              <w:t>或很會替</w:t>
            </w:r>
          </w:p>
          <w:p w:rsidR="004D01D7" w:rsidRDefault="004D2041">
            <w:pPr>
              <w:pStyle w:val="Default"/>
              <w:rPr>
                <w:sz w:val="23"/>
                <w:szCs w:val="23"/>
              </w:rPr>
            </w:pPr>
            <w:r>
              <w:rPr>
                <w:rFonts w:hint="eastAsia"/>
                <w:sz w:val="23"/>
                <w:szCs w:val="23"/>
              </w:rPr>
              <w:t xml:space="preserve">      </w:t>
            </w:r>
            <w:r w:rsidR="004D01D7">
              <w:rPr>
                <w:rFonts w:hint="eastAsia"/>
                <w:sz w:val="23"/>
                <w:szCs w:val="23"/>
              </w:rPr>
              <w:t>別人著想</w:t>
            </w:r>
            <w:proofErr w:type="gramStart"/>
            <w:r w:rsidR="004D01D7">
              <w:rPr>
                <w:rFonts w:hint="eastAsia"/>
                <w:sz w:val="23"/>
                <w:szCs w:val="23"/>
              </w:rPr>
              <w:t>）</w:t>
            </w:r>
            <w:proofErr w:type="gramEnd"/>
            <w:r w:rsidR="004D01D7">
              <w:rPr>
                <w:rFonts w:hint="eastAsia"/>
                <w:sz w:val="23"/>
                <w:szCs w:val="23"/>
              </w:rPr>
              <w:t>。」</w:t>
            </w:r>
          </w:p>
          <w:p w:rsidR="004D2041" w:rsidRDefault="004D01D7">
            <w:pPr>
              <w:pStyle w:val="Default"/>
              <w:rPr>
                <w:sz w:val="23"/>
                <w:szCs w:val="23"/>
              </w:rPr>
            </w:pPr>
            <w:r>
              <w:rPr>
                <w:rFonts w:hint="eastAsia"/>
                <w:sz w:val="23"/>
                <w:szCs w:val="23"/>
              </w:rPr>
              <w:t>二、「學校不再規定你的髮型，但請同學不</w:t>
            </w:r>
          </w:p>
          <w:p w:rsidR="004D2041" w:rsidRDefault="004D2041">
            <w:pPr>
              <w:pStyle w:val="Default"/>
              <w:rPr>
                <w:sz w:val="23"/>
                <w:szCs w:val="23"/>
              </w:rPr>
            </w:pPr>
            <w:r>
              <w:rPr>
                <w:rFonts w:hint="eastAsia"/>
                <w:sz w:val="23"/>
                <w:szCs w:val="23"/>
              </w:rPr>
              <w:t xml:space="preserve">      </w:t>
            </w:r>
            <w:r w:rsidR="004D01D7">
              <w:rPr>
                <w:rFonts w:hint="eastAsia"/>
                <w:sz w:val="23"/>
                <w:szCs w:val="23"/>
              </w:rPr>
              <w:t>要只注重做髮型、跟流行，而沒有考</w:t>
            </w:r>
          </w:p>
          <w:p w:rsidR="004D2041" w:rsidRDefault="004D2041">
            <w:pPr>
              <w:pStyle w:val="Default"/>
              <w:rPr>
                <w:sz w:val="23"/>
                <w:szCs w:val="23"/>
              </w:rPr>
            </w:pPr>
            <w:r>
              <w:rPr>
                <w:rFonts w:hint="eastAsia"/>
                <w:sz w:val="23"/>
                <w:szCs w:val="23"/>
              </w:rPr>
              <w:t xml:space="preserve">      </w:t>
            </w:r>
            <w:r w:rsidR="004D01D7">
              <w:rPr>
                <w:rFonts w:hint="eastAsia"/>
                <w:sz w:val="23"/>
                <w:szCs w:val="23"/>
              </w:rPr>
              <w:t>慮到花錢、功課、健康、團體形象，</w:t>
            </w:r>
          </w:p>
          <w:p w:rsidR="004D2041" w:rsidRDefault="004D2041">
            <w:pPr>
              <w:pStyle w:val="Default"/>
              <w:rPr>
                <w:sz w:val="23"/>
                <w:szCs w:val="23"/>
              </w:rPr>
            </w:pPr>
            <w:r>
              <w:rPr>
                <w:rFonts w:hint="eastAsia"/>
                <w:sz w:val="23"/>
                <w:szCs w:val="23"/>
              </w:rPr>
              <w:t xml:space="preserve">      </w:t>
            </w:r>
            <w:r w:rsidR="004D01D7">
              <w:rPr>
                <w:rFonts w:hint="eastAsia"/>
                <w:sz w:val="23"/>
                <w:szCs w:val="23"/>
              </w:rPr>
              <w:t>要考慮不要給自己或別人添加麻</w:t>
            </w:r>
          </w:p>
          <w:p w:rsidR="004D01D7" w:rsidRDefault="004D2041">
            <w:pPr>
              <w:pStyle w:val="Default"/>
              <w:rPr>
                <w:sz w:val="23"/>
                <w:szCs w:val="23"/>
              </w:rPr>
            </w:pPr>
            <w:r>
              <w:rPr>
                <w:rFonts w:hint="eastAsia"/>
                <w:sz w:val="23"/>
                <w:szCs w:val="23"/>
              </w:rPr>
              <w:t xml:space="preserve">      </w:t>
            </w:r>
            <w:r w:rsidR="004D01D7">
              <w:rPr>
                <w:rFonts w:hint="eastAsia"/>
                <w:sz w:val="23"/>
                <w:szCs w:val="23"/>
              </w:rPr>
              <w:t>煩。」</w:t>
            </w:r>
          </w:p>
          <w:p w:rsidR="004D2041" w:rsidRDefault="004D2041">
            <w:pPr>
              <w:pStyle w:val="Default"/>
              <w:rPr>
                <w:sz w:val="23"/>
                <w:szCs w:val="23"/>
              </w:rPr>
            </w:pPr>
            <w:r>
              <w:rPr>
                <w:rFonts w:hint="eastAsia"/>
                <w:sz w:val="23"/>
                <w:szCs w:val="23"/>
              </w:rPr>
              <w:t xml:space="preserve">    </w:t>
            </w:r>
            <w:r w:rsidR="004D01D7">
              <w:rPr>
                <w:rFonts w:hint="eastAsia"/>
                <w:sz w:val="23"/>
                <w:szCs w:val="23"/>
              </w:rPr>
              <w:t>「想想看，你要如何安排時間與金錢？</w:t>
            </w:r>
          </w:p>
          <w:p w:rsidR="004D2041" w:rsidRDefault="004D2041">
            <w:pPr>
              <w:pStyle w:val="Default"/>
              <w:rPr>
                <w:sz w:val="23"/>
                <w:szCs w:val="23"/>
              </w:rPr>
            </w:pPr>
            <w:r>
              <w:rPr>
                <w:rFonts w:hint="eastAsia"/>
                <w:sz w:val="23"/>
                <w:szCs w:val="23"/>
              </w:rPr>
              <w:t xml:space="preserve">      </w:t>
            </w:r>
            <w:r w:rsidR="004D01D7">
              <w:rPr>
                <w:rFonts w:hint="eastAsia"/>
                <w:sz w:val="23"/>
                <w:szCs w:val="23"/>
              </w:rPr>
              <w:t>要花多少金錢、多少時間在髮型</w:t>
            </w:r>
          </w:p>
          <w:p w:rsidR="004D01D7" w:rsidRDefault="004D2041">
            <w:pPr>
              <w:pStyle w:val="Default"/>
              <w:rPr>
                <w:sz w:val="23"/>
                <w:szCs w:val="23"/>
              </w:rPr>
            </w:pPr>
            <w:r>
              <w:rPr>
                <w:rFonts w:hint="eastAsia"/>
                <w:sz w:val="23"/>
                <w:szCs w:val="23"/>
              </w:rPr>
              <w:t xml:space="preserve">      </w:t>
            </w:r>
            <w:r w:rsidR="004D01D7">
              <w:rPr>
                <w:rFonts w:hint="eastAsia"/>
                <w:sz w:val="23"/>
                <w:szCs w:val="23"/>
              </w:rPr>
              <w:t>上？」</w:t>
            </w:r>
          </w:p>
          <w:p w:rsidR="004D2041" w:rsidRDefault="004D2041">
            <w:pPr>
              <w:pStyle w:val="Default"/>
              <w:rPr>
                <w:sz w:val="23"/>
                <w:szCs w:val="23"/>
              </w:rPr>
            </w:pPr>
            <w:r>
              <w:rPr>
                <w:rFonts w:hint="eastAsia"/>
                <w:sz w:val="23"/>
                <w:szCs w:val="23"/>
              </w:rPr>
              <w:t xml:space="preserve">    </w:t>
            </w:r>
            <w:r w:rsidR="004D01D7">
              <w:rPr>
                <w:rFonts w:hint="eastAsia"/>
                <w:sz w:val="23"/>
                <w:szCs w:val="23"/>
              </w:rPr>
              <w:t>「我們來討論金錢的價值、生命的價</w:t>
            </w:r>
          </w:p>
          <w:p w:rsidR="004D2041" w:rsidRDefault="004D2041">
            <w:pPr>
              <w:pStyle w:val="Default"/>
              <w:rPr>
                <w:sz w:val="23"/>
                <w:szCs w:val="23"/>
              </w:rPr>
            </w:pPr>
            <w:r>
              <w:rPr>
                <w:rFonts w:hint="eastAsia"/>
                <w:sz w:val="23"/>
                <w:szCs w:val="23"/>
              </w:rPr>
              <w:t xml:space="preserve">      </w:t>
            </w:r>
            <w:r w:rsidR="004D01D7">
              <w:rPr>
                <w:rFonts w:hint="eastAsia"/>
                <w:sz w:val="23"/>
                <w:szCs w:val="23"/>
              </w:rPr>
              <w:t>值，要把金錢、時間用在什麼事情上</w:t>
            </w:r>
          </w:p>
          <w:p w:rsidR="004D01D7" w:rsidRDefault="004D2041">
            <w:pPr>
              <w:pStyle w:val="Default"/>
              <w:rPr>
                <w:sz w:val="23"/>
                <w:szCs w:val="23"/>
              </w:rPr>
            </w:pPr>
            <w:r>
              <w:rPr>
                <w:rFonts w:hint="eastAsia"/>
                <w:sz w:val="23"/>
                <w:szCs w:val="23"/>
              </w:rPr>
              <w:t xml:space="preserve">      </w:t>
            </w:r>
            <w:r w:rsidR="004D01D7">
              <w:rPr>
                <w:rFonts w:hint="eastAsia"/>
                <w:sz w:val="23"/>
                <w:szCs w:val="23"/>
              </w:rPr>
              <w:t>比較有意義呢？」</w:t>
            </w:r>
          </w:p>
          <w:p w:rsidR="004D2041" w:rsidRDefault="004D2041">
            <w:pPr>
              <w:pStyle w:val="Default"/>
              <w:rPr>
                <w:sz w:val="23"/>
                <w:szCs w:val="23"/>
              </w:rPr>
            </w:pPr>
            <w:r>
              <w:rPr>
                <w:rFonts w:hint="eastAsia"/>
                <w:sz w:val="23"/>
                <w:szCs w:val="23"/>
              </w:rPr>
              <w:t xml:space="preserve">    </w:t>
            </w:r>
            <w:r w:rsidR="004D01D7">
              <w:rPr>
                <w:rFonts w:hint="eastAsia"/>
                <w:sz w:val="23"/>
                <w:szCs w:val="23"/>
              </w:rPr>
              <w:t>「你以前的頭髮很亂，看起來沒有精</w:t>
            </w:r>
          </w:p>
          <w:p w:rsidR="004D2041" w:rsidRDefault="004D2041">
            <w:pPr>
              <w:pStyle w:val="Default"/>
              <w:rPr>
                <w:sz w:val="23"/>
                <w:szCs w:val="23"/>
              </w:rPr>
            </w:pPr>
            <w:r>
              <w:rPr>
                <w:rFonts w:hint="eastAsia"/>
                <w:sz w:val="23"/>
                <w:szCs w:val="23"/>
              </w:rPr>
              <w:t xml:space="preserve">      </w:t>
            </w:r>
            <w:r w:rsidR="004D01D7">
              <w:rPr>
                <w:rFonts w:hint="eastAsia"/>
                <w:sz w:val="23"/>
                <w:szCs w:val="23"/>
              </w:rPr>
              <w:t>神，今天的髮型很清爽，看起來很有</w:t>
            </w:r>
          </w:p>
          <w:p w:rsidR="004D01D7" w:rsidRDefault="004D2041">
            <w:pPr>
              <w:pStyle w:val="Default"/>
              <w:rPr>
                <w:sz w:val="23"/>
                <w:szCs w:val="23"/>
              </w:rPr>
            </w:pPr>
            <w:r>
              <w:rPr>
                <w:rFonts w:hint="eastAsia"/>
                <w:sz w:val="23"/>
                <w:szCs w:val="23"/>
              </w:rPr>
              <w:t xml:space="preserve">      </w:t>
            </w:r>
            <w:r w:rsidR="004D01D7">
              <w:rPr>
                <w:rFonts w:hint="eastAsia"/>
                <w:sz w:val="23"/>
                <w:szCs w:val="23"/>
              </w:rPr>
              <w:t>活力。」</w:t>
            </w:r>
          </w:p>
        </w:tc>
      </w:tr>
      <w:tr w:rsidR="004D01D7" w:rsidTr="004D01D7">
        <w:trPr>
          <w:trHeight w:val="2330"/>
        </w:trPr>
        <w:tc>
          <w:tcPr>
            <w:tcW w:w="3681" w:type="dxa"/>
          </w:tcPr>
          <w:p w:rsidR="004D01D7" w:rsidRDefault="004D01D7">
            <w:pPr>
              <w:pStyle w:val="Default"/>
              <w:rPr>
                <w:sz w:val="23"/>
                <w:szCs w:val="23"/>
              </w:rPr>
            </w:pPr>
            <w:r>
              <w:rPr>
                <w:rFonts w:hint="eastAsia"/>
                <w:sz w:val="23"/>
                <w:szCs w:val="23"/>
              </w:rPr>
              <w:lastRenderedPageBreak/>
              <w:t>除具體協助學生了解不能做某種不好行為及其原因外，也要具體引導學生去做出某種良好行為，並且具體說明原因或引導孩子去討論要做這種好行為的原因，並且，當他表現該行為時，明確地對他表現這種行為加以稱讚。</w:t>
            </w:r>
          </w:p>
        </w:tc>
        <w:tc>
          <w:tcPr>
            <w:tcW w:w="4615" w:type="dxa"/>
          </w:tcPr>
          <w:p w:rsidR="004D2041" w:rsidRDefault="004D01D7">
            <w:pPr>
              <w:pStyle w:val="Default"/>
              <w:rPr>
                <w:sz w:val="23"/>
                <w:szCs w:val="23"/>
              </w:rPr>
            </w:pPr>
            <w:r>
              <w:rPr>
                <w:rFonts w:hint="eastAsia"/>
                <w:sz w:val="23"/>
                <w:szCs w:val="23"/>
              </w:rPr>
              <w:t>一、「當你要講話時，請你注意場合與發言</w:t>
            </w:r>
          </w:p>
          <w:p w:rsidR="004D01D7" w:rsidRDefault="004D2041">
            <w:pPr>
              <w:pStyle w:val="Default"/>
              <w:rPr>
                <w:sz w:val="23"/>
                <w:szCs w:val="23"/>
              </w:rPr>
            </w:pPr>
            <w:r>
              <w:rPr>
                <w:rFonts w:hint="eastAsia"/>
                <w:sz w:val="23"/>
                <w:szCs w:val="23"/>
              </w:rPr>
              <w:t xml:space="preserve">      </w:t>
            </w:r>
            <w:r w:rsidR="004D01D7">
              <w:rPr>
                <w:rFonts w:hint="eastAsia"/>
                <w:sz w:val="23"/>
                <w:szCs w:val="23"/>
              </w:rPr>
              <w:t>程序。」</w:t>
            </w:r>
          </w:p>
          <w:p w:rsidR="004D2041" w:rsidRDefault="004D2041">
            <w:pPr>
              <w:pStyle w:val="Default"/>
              <w:rPr>
                <w:sz w:val="23"/>
                <w:szCs w:val="23"/>
              </w:rPr>
            </w:pPr>
            <w:r>
              <w:rPr>
                <w:rFonts w:hint="eastAsia"/>
                <w:sz w:val="23"/>
                <w:szCs w:val="23"/>
              </w:rPr>
              <w:t xml:space="preserve">    </w:t>
            </w:r>
            <w:r w:rsidR="004D01D7">
              <w:rPr>
                <w:rFonts w:hint="eastAsia"/>
                <w:sz w:val="23"/>
                <w:szCs w:val="23"/>
              </w:rPr>
              <w:t>「如果在老師講課時，每</w:t>
            </w:r>
            <w:proofErr w:type="gramStart"/>
            <w:r w:rsidR="004D01D7">
              <w:rPr>
                <w:rFonts w:hint="eastAsia"/>
                <w:sz w:val="23"/>
                <w:szCs w:val="23"/>
              </w:rPr>
              <w:t>個</w:t>
            </w:r>
            <w:proofErr w:type="gramEnd"/>
            <w:r w:rsidR="004D01D7">
              <w:rPr>
                <w:rFonts w:hint="eastAsia"/>
                <w:sz w:val="23"/>
                <w:szCs w:val="23"/>
              </w:rPr>
              <w:t>同學都可以</w:t>
            </w:r>
          </w:p>
          <w:p w:rsidR="004D2041" w:rsidRDefault="004D2041">
            <w:pPr>
              <w:pStyle w:val="Default"/>
              <w:rPr>
                <w:sz w:val="23"/>
                <w:szCs w:val="23"/>
              </w:rPr>
            </w:pPr>
            <w:r>
              <w:rPr>
                <w:rFonts w:hint="eastAsia"/>
                <w:sz w:val="23"/>
                <w:szCs w:val="23"/>
              </w:rPr>
              <w:t xml:space="preserve">      </w:t>
            </w:r>
            <w:r w:rsidR="004D01D7">
              <w:rPr>
                <w:rFonts w:hint="eastAsia"/>
                <w:sz w:val="23"/>
                <w:szCs w:val="23"/>
              </w:rPr>
              <w:t>任意講話，你認為這樣好嗎？有什麼</w:t>
            </w:r>
          </w:p>
          <w:p w:rsidR="004D2041" w:rsidRDefault="004D2041">
            <w:pPr>
              <w:pStyle w:val="Default"/>
              <w:rPr>
                <w:sz w:val="23"/>
                <w:szCs w:val="23"/>
              </w:rPr>
            </w:pPr>
            <w:r>
              <w:rPr>
                <w:rFonts w:hint="eastAsia"/>
                <w:sz w:val="23"/>
                <w:szCs w:val="23"/>
              </w:rPr>
              <w:t xml:space="preserve">      </w:t>
            </w:r>
            <w:r w:rsidR="004D01D7">
              <w:rPr>
                <w:rFonts w:hint="eastAsia"/>
                <w:sz w:val="23"/>
                <w:szCs w:val="23"/>
              </w:rPr>
              <w:t>壞處？相反地，如果大家都能不隨便</w:t>
            </w:r>
          </w:p>
          <w:p w:rsidR="004D01D7" w:rsidRDefault="004D2041">
            <w:pPr>
              <w:pStyle w:val="Default"/>
              <w:rPr>
                <w:sz w:val="23"/>
                <w:szCs w:val="23"/>
              </w:rPr>
            </w:pPr>
            <w:r>
              <w:rPr>
                <w:rFonts w:hint="eastAsia"/>
                <w:sz w:val="23"/>
                <w:szCs w:val="23"/>
              </w:rPr>
              <w:t xml:space="preserve">      </w:t>
            </w:r>
            <w:r w:rsidR="004D01D7">
              <w:rPr>
                <w:rFonts w:hint="eastAsia"/>
                <w:sz w:val="23"/>
                <w:szCs w:val="23"/>
              </w:rPr>
              <w:t>講話，則有什麼好處、壞處呢？」</w:t>
            </w:r>
          </w:p>
          <w:p w:rsidR="004D2041" w:rsidRDefault="004D2041">
            <w:pPr>
              <w:pStyle w:val="Default"/>
              <w:rPr>
                <w:sz w:val="23"/>
                <w:szCs w:val="23"/>
              </w:rPr>
            </w:pPr>
            <w:r>
              <w:rPr>
                <w:rFonts w:hint="eastAsia"/>
                <w:sz w:val="23"/>
                <w:szCs w:val="23"/>
              </w:rPr>
              <w:t xml:space="preserve">    </w:t>
            </w:r>
            <w:r w:rsidR="004D01D7">
              <w:rPr>
                <w:rFonts w:hint="eastAsia"/>
                <w:sz w:val="23"/>
                <w:szCs w:val="23"/>
              </w:rPr>
              <w:t>「○○同學要講話時，會先舉手問老</w:t>
            </w:r>
          </w:p>
          <w:p w:rsidR="004D2041" w:rsidRDefault="004D2041">
            <w:pPr>
              <w:pStyle w:val="Default"/>
              <w:rPr>
                <w:sz w:val="23"/>
                <w:szCs w:val="23"/>
              </w:rPr>
            </w:pPr>
            <w:r>
              <w:rPr>
                <w:rFonts w:hint="eastAsia"/>
                <w:sz w:val="23"/>
                <w:szCs w:val="23"/>
              </w:rPr>
              <w:t xml:space="preserve">      </w:t>
            </w:r>
            <w:r w:rsidR="004D01D7">
              <w:rPr>
                <w:rFonts w:hint="eastAsia"/>
                <w:sz w:val="23"/>
                <w:szCs w:val="23"/>
              </w:rPr>
              <w:t>師，很有禮貌；○○同學，在老師</w:t>
            </w:r>
            <w:proofErr w:type="gramStart"/>
            <w:r w:rsidR="004D01D7">
              <w:rPr>
                <w:rFonts w:hint="eastAsia"/>
                <w:sz w:val="23"/>
                <w:szCs w:val="23"/>
              </w:rPr>
              <w:t>一</w:t>
            </w:r>
            <w:proofErr w:type="gramEnd"/>
          </w:p>
          <w:p w:rsidR="004D2041" w:rsidRDefault="004D2041">
            <w:pPr>
              <w:pStyle w:val="Default"/>
              <w:rPr>
                <w:sz w:val="23"/>
                <w:szCs w:val="23"/>
              </w:rPr>
            </w:pPr>
            <w:r>
              <w:rPr>
                <w:rFonts w:hint="eastAsia"/>
                <w:sz w:val="23"/>
                <w:szCs w:val="23"/>
              </w:rPr>
              <w:t xml:space="preserve">      </w:t>
            </w:r>
            <w:r w:rsidR="004D01D7">
              <w:rPr>
                <w:rFonts w:hint="eastAsia"/>
                <w:sz w:val="23"/>
                <w:szCs w:val="23"/>
              </w:rPr>
              <w:t>開始上課，就不再講話，會很認真地</w:t>
            </w:r>
          </w:p>
          <w:p w:rsidR="004D2041" w:rsidRDefault="004D2041">
            <w:pPr>
              <w:pStyle w:val="Default"/>
              <w:rPr>
                <w:sz w:val="23"/>
                <w:szCs w:val="23"/>
              </w:rPr>
            </w:pPr>
            <w:r>
              <w:rPr>
                <w:rFonts w:hint="eastAsia"/>
                <w:sz w:val="23"/>
                <w:szCs w:val="23"/>
              </w:rPr>
              <w:t xml:space="preserve">      </w:t>
            </w:r>
            <w:r w:rsidR="004D01D7">
              <w:rPr>
                <w:rFonts w:hint="eastAsia"/>
                <w:sz w:val="23"/>
                <w:szCs w:val="23"/>
              </w:rPr>
              <w:t>看著老師，讓老師很高興，很想好好</w:t>
            </w:r>
          </w:p>
          <w:p w:rsidR="004D01D7" w:rsidRDefault="004D2041">
            <w:pPr>
              <w:pStyle w:val="Default"/>
              <w:rPr>
                <w:sz w:val="23"/>
                <w:szCs w:val="23"/>
              </w:rPr>
            </w:pPr>
            <w:r>
              <w:rPr>
                <w:rFonts w:hint="eastAsia"/>
                <w:sz w:val="23"/>
                <w:szCs w:val="23"/>
              </w:rPr>
              <w:t xml:space="preserve">      </w:t>
            </w:r>
            <w:r w:rsidR="004D01D7">
              <w:rPr>
                <w:rFonts w:hint="eastAsia"/>
                <w:sz w:val="23"/>
                <w:szCs w:val="23"/>
              </w:rPr>
              <w:t>教給你們最好的！」</w:t>
            </w:r>
          </w:p>
          <w:p w:rsidR="004D2041" w:rsidRDefault="004D01D7">
            <w:pPr>
              <w:pStyle w:val="Default"/>
              <w:rPr>
                <w:sz w:val="23"/>
                <w:szCs w:val="23"/>
              </w:rPr>
            </w:pPr>
            <w:r>
              <w:rPr>
                <w:rFonts w:hint="eastAsia"/>
                <w:sz w:val="23"/>
                <w:szCs w:val="23"/>
              </w:rPr>
              <w:t>二、「我們要出國交流，對方國家很重視禮</w:t>
            </w:r>
          </w:p>
          <w:p w:rsidR="004D2041" w:rsidRDefault="004D2041">
            <w:pPr>
              <w:pStyle w:val="Default"/>
              <w:rPr>
                <w:sz w:val="23"/>
                <w:szCs w:val="23"/>
              </w:rPr>
            </w:pPr>
            <w:r>
              <w:rPr>
                <w:rFonts w:hint="eastAsia"/>
                <w:sz w:val="23"/>
                <w:szCs w:val="23"/>
              </w:rPr>
              <w:t xml:space="preserve">      </w:t>
            </w:r>
            <w:r w:rsidR="004D01D7">
              <w:rPr>
                <w:rFonts w:hint="eastAsia"/>
                <w:sz w:val="23"/>
                <w:szCs w:val="23"/>
              </w:rPr>
              <w:t>節與服裝儀容，並且要求整齊，請同</w:t>
            </w:r>
          </w:p>
          <w:p w:rsidR="004D01D7" w:rsidRDefault="004D2041">
            <w:pPr>
              <w:pStyle w:val="Default"/>
              <w:rPr>
                <w:sz w:val="23"/>
                <w:szCs w:val="23"/>
              </w:rPr>
            </w:pPr>
            <w:r>
              <w:rPr>
                <w:rFonts w:hint="eastAsia"/>
                <w:sz w:val="23"/>
                <w:szCs w:val="23"/>
              </w:rPr>
              <w:t xml:space="preserve">      </w:t>
            </w:r>
            <w:proofErr w:type="gramStart"/>
            <w:r w:rsidR="004D01D7">
              <w:rPr>
                <w:rFonts w:hint="eastAsia"/>
                <w:sz w:val="23"/>
                <w:szCs w:val="23"/>
              </w:rPr>
              <w:t>學剪好</w:t>
            </w:r>
            <w:proofErr w:type="gramEnd"/>
            <w:r w:rsidR="004D01D7">
              <w:rPr>
                <w:rFonts w:hint="eastAsia"/>
                <w:sz w:val="23"/>
                <w:szCs w:val="23"/>
              </w:rPr>
              <w:t>頭髮。」</w:t>
            </w:r>
          </w:p>
          <w:p w:rsidR="004D2041" w:rsidRDefault="004D2041">
            <w:pPr>
              <w:pStyle w:val="Default"/>
              <w:rPr>
                <w:sz w:val="23"/>
                <w:szCs w:val="23"/>
              </w:rPr>
            </w:pPr>
            <w:r>
              <w:rPr>
                <w:rFonts w:hint="eastAsia"/>
                <w:sz w:val="23"/>
                <w:szCs w:val="23"/>
              </w:rPr>
              <w:t xml:space="preserve">    </w:t>
            </w:r>
            <w:r w:rsidR="004D01D7">
              <w:rPr>
                <w:rFonts w:hint="eastAsia"/>
                <w:sz w:val="23"/>
                <w:szCs w:val="23"/>
              </w:rPr>
              <w:t>「我們要出國交流，對方要求短髮、整</w:t>
            </w:r>
          </w:p>
          <w:p w:rsidR="004D2041" w:rsidRDefault="004D2041">
            <w:pPr>
              <w:pStyle w:val="Default"/>
              <w:rPr>
                <w:sz w:val="23"/>
                <w:szCs w:val="23"/>
              </w:rPr>
            </w:pPr>
            <w:r>
              <w:rPr>
                <w:rFonts w:hint="eastAsia"/>
                <w:sz w:val="23"/>
                <w:szCs w:val="23"/>
              </w:rPr>
              <w:t xml:space="preserve">      </w:t>
            </w:r>
            <w:r w:rsidR="004D01D7">
              <w:rPr>
                <w:rFonts w:hint="eastAsia"/>
                <w:sz w:val="23"/>
                <w:szCs w:val="23"/>
              </w:rPr>
              <w:t>齊，如果我們不按照對方的要求，後</w:t>
            </w:r>
          </w:p>
          <w:p w:rsidR="004D2041" w:rsidRDefault="004D2041">
            <w:pPr>
              <w:pStyle w:val="Default"/>
              <w:rPr>
                <w:sz w:val="23"/>
                <w:szCs w:val="23"/>
              </w:rPr>
            </w:pPr>
            <w:r>
              <w:rPr>
                <w:rFonts w:hint="eastAsia"/>
                <w:sz w:val="23"/>
                <w:szCs w:val="23"/>
              </w:rPr>
              <w:t xml:space="preserve">      </w:t>
            </w:r>
            <w:r w:rsidR="004D01D7">
              <w:rPr>
                <w:rFonts w:hint="eastAsia"/>
                <w:sz w:val="23"/>
                <w:szCs w:val="23"/>
              </w:rPr>
              <w:t>果是什麼，我們要怎麼做比較好？是</w:t>
            </w:r>
          </w:p>
          <w:p w:rsidR="004D2041" w:rsidRDefault="004D2041">
            <w:pPr>
              <w:pStyle w:val="Default"/>
              <w:rPr>
                <w:sz w:val="23"/>
                <w:szCs w:val="23"/>
              </w:rPr>
            </w:pPr>
            <w:r>
              <w:rPr>
                <w:rFonts w:hint="eastAsia"/>
                <w:sz w:val="23"/>
                <w:szCs w:val="23"/>
              </w:rPr>
              <w:t xml:space="preserve">      </w:t>
            </w:r>
            <w:r w:rsidR="004D01D7">
              <w:rPr>
                <w:rFonts w:hint="eastAsia"/>
                <w:sz w:val="23"/>
                <w:szCs w:val="23"/>
              </w:rPr>
              <w:t>入境隨俗？或不再去交流？各有何優</w:t>
            </w:r>
          </w:p>
          <w:p w:rsidR="004D01D7" w:rsidRDefault="004D2041">
            <w:pPr>
              <w:pStyle w:val="Default"/>
              <w:rPr>
                <w:sz w:val="23"/>
                <w:szCs w:val="23"/>
              </w:rPr>
            </w:pPr>
            <w:r>
              <w:rPr>
                <w:rFonts w:hint="eastAsia"/>
                <w:sz w:val="23"/>
                <w:szCs w:val="23"/>
              </w:rPr>
              <w:t xml:space="preserve">      </w:t>
            </w:r>
            <w:r w:rsidR="004D01D7">
              <w:rPr>
                <w:rFonts w:hint="eastAsia"/>
                <w:sz w:val="23"/>
                <w:szCs w:val="23"/>
              </w:rPr>
              <w:t>缺點？什麼樣的決定比較好？」</w:t>
            </w:r>
          </w:p>
        </w:tc>
      </w:tr>
      <w:tr w:rsidR="004D01D7" w:rsidTr="004D01D7">
        <w:trPr>
          <w:trHeight w:val="969"/>
        </w:trPr>
        <w:tc>
          <w:tcPr>
            <w:tcW w:w="3681" w:type="dxa"/>
          </w:tcPr>
          <w:p w:rsidR="004D01D7" w:rsidRDefault="004D01D7">
            <w:pPr>
              <w:pStyle w:val="Default"/>
              <w:rPr>
                <w:sz w:val="23"/>
                <w:szCs w:val="23"/>
              </w:rPr>
            </w:pPr>
            <w:r>
              <w:rPr>
                <w:rFonts w:hint="eastAsia"/>
                <w:sz w:val="23"/>
                <w:szCs w:val="23"/>
              </w:rPr>
              <w:t>利用討論、影片故事或案例討論、角色演練及經驗分享，協助學生去了解不同行為的後果（對自己或他人的正負向影響），因而認同行為能做或不能做及其理由，以協助孩子學會自我管理。</w:t>
            </w:r>
          </w:p>
        </w:tc>
        <w:tc>
          <w:tcPr>
            <w:tcW w:w="4615" w:type="dxa"/>
          </w:tcPr>
          <w:p w:rsidR="004D01D7" w:rsidRDefault="004D01D7">
            <w:pPr>
              <w:pStyle w:val="Default"/>
              <w:rPr>
                <w:sz w:val="23"/>
                <w:szCs w:val="23"/>
              </w:rPr>
            </w:pPr>
            <w:r>
              <w:rPr>
                <w:rFonts w:hint="eastAsia"/>
                <w:sz w:val="23"/>
                <w:szCs w:val="23"/>
              </w:rPr>
              <w:t>請同學在生活中觀察紀錄打人的事件與被打的人的反應及感受，老師帶著學生一起討論；也請同學分享被打的經驗，並討論打人的短期及長期的好處和壞處；師生一起看控制生氣的示範影片，學習如何控制生氣的步驟。</w:t>
            </w:r>
          </w:p>
        </w:tc>
      </w:tr>
      <w:tr w:rsidR="004D01D7" w:rsidTr="004D01D7">
        <w:trPr>
          <w:trHeight w:val="1800"/>
        </w:trPr>
        <w:tc>
          <w:tcPr>
            <w:tcW w:w="3681" w:type="dxa"/>
          </w:tcPr>
          <w:p w:rsidR="004D01D7" w:rsidRDefault="004D01D7">
            <w:pPr>
              <w:pStyle w:val="Default"/>
              <w:rPr>
                <w:sz w:val="23"/>
                <w:szCs w:val="23"/>
              </w:rPr>
            </w:pPr>
            <w:r>
              <w:rPr>
                <w:rFonts w:hint="eastAsia"/>
                <w:sz w:val="23"/>
                <w:szCs w:val="23"/>
              </w:rPr>
              <w:t>用詢問句啟發學生去思考行為的後果（對自己或對他人的短期與長期好處與壞處），以增加學生對行為的自我控制能力；並給予學生抉擇權，用</w:t>
            </w:r>
            <w:proofErr w:type="gramStart"/>
            <w:r>
              <w:rPr>
                <w:rFonts w:hint="eastAsia"/>
                <w:sz w:val="23"/>
                <w:szCs w:val="23"/>
              </w:rPr>
              <w:t>詢問句與稱讚</w:t>
            </w:r>
            <w:proofErr w:type="gramEnd"/>
            <w:r>
              <w:rPr>
                <w:rFonts w:hint="eastAsia"/>
                <w:sz w:val="23"/>
                <w:szCs w:val="23"/>
              </w:rPr>
              <w:t>來鼓勵學生做出理性的抉擇，以鼓勵學生的自主管理。</w:t>
            </w:r>
          </w:p>
        </w:tc>
        <w:tc>
          <w:tcPr>
            <w:tcW w:w="4615" w:type="dxa"/>
          </w:tcPr>
          <w:p w:rsidR="004D01D7" w:rsidRDefault="004D01D7">
            <w:pPr>
              <w:pStyle w:val="Default"/>
              <w:rPr>
                <w:sz w:val="23"/>
                <w:szCs w:val="23"/>
              </w:rPr>
            </w:pPr>
            <w:r>
              <w:rPr>
                <w:rFonts w:hint="eastAsia"/>
                <w:sz w:val="23"/>
                <w:szCs w:val="23"/>
              </w:rPr>
              <w:t>「你可以繼續每天打電玩打到半夜；但對你的身體、功課以及你和爸媽的關係有什麼壞處？如果你能節制與安排玩電玩的時間，對你有什麼好處？」</w:t>
            </w:r>
          </w:p>
          <w:p w:rsidR="004D01D7" w:rsidRDefault="004D01D7">
            <w:pPr>
              <w:pStyle w:val="Default"/>
              <w:rPr>
                <w:sz w:val="23"/>
                <w:szCs w:val="23"/>
              </w:rPr>
            </w:pPr>
            <w:r>
              <w:rPr>
                <w:rFonts w:hint="eastAsia"/>
                <w:sz w:val="23"/>
                <w:szCs w:val="23"/>
              </w:rPr>
              <w:t>「玩電玩有什麼好處？這些好處是不是用其他的活動或做其他事情可以取代？」</w:t>
            </w:r>
          </w:p>
          <w:p w:rsidR="004D01D7" w:rsidRDefault="004D01D7">
            <w:pPr>
              <w:pStyle w:val="Default"/>
              <w:rPr>
                <w:sz w:val="23"/>
                <w:szCs w:val="23"/>
              </w:rPr>
            </w:pPr>
            <w:r>
              <w:rPr>
                <w:rFonts w:hint="eastAsia"/>
                <w:sz w:val="23"/>
                <w:szCs w:val="23"/>
              </w:rPr>
              <w:t>「想想看，玩電玩一時的好處、壞處；更長遠的好處、壞處，你如何決定？老師可以協助你一起思考與規劃，作出對自己、對別人都較好的決定。但最重要的，你自己要想</w:t>
            </w:r>
            <w:proofErr w:type="gramStart"/>
            <w:r>
              <w:rPr>
                <w:rFonts w:hint="eastAsia"/>
                <w:sz w:val="23"/>
                <w:szCs w:val="23"/>
              </w:rPr>
              <w:t>清楚，</w:t>
            </w:r>
            <w:proofErr w:type="gramEnd"/>
            <w:r>
              <w:rPr>
                <w:rFonts w:hint="eastAsia"/>
                <w:sz w:val="23"/>
                <w:szCs w:val="23"/>
              </w:rPr>
              <w:t>做好決定，並負責任；老師相信你，也期待你做出最有智慧的決定。」</w:t>
            </w:r>
          </w:p>
        </w:tc>
      </w:tr>
      <w:tr w:rsidR="004D01D7" w:rsidTr="004D01D7">
        <w:trPr>
          <w:trHeight w:val="1650"/>
        </w:trPr>
        <w:tc>
          <w:tcPr>
            <w:tcW w:w="3681" w:type="dxa"/>
          </w:tcPr>
          <w:p w:rsidR="004D01D7" w:rsidRDefault="004D01D7">
            <w:pPr>
              <w:pStyle w:val="Default"/>
              <w:rPr>
                <w:sz w:val="23"/>
                <w:szCs w:val="23"/>
              </w:rPr>
            </w:pPr>
            <w:r>
              <w:rPr>
                <w:rFonts w:hint="eastAsia"/>
                <w:sz w:val="23"/>
                <w:szCs w:val="23"/>
              </w:rPr>
              <w:lastRenderedPageBreak/>
              <w:t>注意孩子所做事情的多元面向，</w:t>
            </w:r>
            <w:proofErr w:type="gramStart"/>
            <w:r>
              <w:rPr>
                <w:rFonts w:hint="eastAsia"/>
                <w:sz w:val="23"/>
                <w:szCs w:val="23"/>
              </w:rPr>
              <w:t>在對負向</w:t>
            </w:r>
            <w:proofErr w:type="gramEnd"/>
            <w:r>
              <w:rPr>
                <w:rFonts w:hint="eastAsia"/>
                <w:sz w:val="23"/>
                <w:szCs w:val="23"/>
              </w:rPr>
              <w:t>行為給予指正前，可先對正向行為給予稱讚，以促進師生正向關係，可增加</w:t>
            </w:r>
            <w:proofErr w:type="gramStart"/>
            <w:r>
              <w:rPr>
                <w:rFonts w:hint="eastAsia"/>
                <w:sz w:val="23"/>
                <w:szCs w:val="23"/>
              </w:rPr>
              <w:t>學生對負向</w:t>
            </w:r>
            <w:proofErr w:type="gramEnd"/>
            <w:r>
              <w:rPr>
                <w:rFonts w:hint="eastAsia"/>
                <w:sz w:val="23"/>
                <w:szCs w:val="23"/>
              </w:rPr>
              <w:t>行為的改變動機。</w:t>
            </w:r>
          </w:p>
        </w:tc>
        <w:tc>
          <w:tcPr>
            <w:tcW w:w="4615" w:type="dxa"/>
          </w:tcPr>
          <w:p w:rsidR="004D2041" w:rsidRDefault="004D01D7">
            <w:pPr>
              <w:pStyle w:val="Default"/>
              <w:rPr>
                <w:sz w:val="23"/>
                <w:szCs w:val="23"/>
              </w:rPr>
            </w:pPr>
            <w:r>
              <w:rPr>
                <w:rFonts w:hint="eastAsia"/>
                <w:sz w:val="23"/>
                <w:szCs w:val="23"/>
              </w:rPr>
              <w:t>一、「關於你大聲叫罵同學、罵學校這件</w:t>
            </w:r>
          </w:p>
          <w:p w:rsidR="004D2041" w:rsidRDefault="004D2041">
            <w:pPr>
              <w:pStyle w:val="Default"/>
              <w:rPr>
                <w:sz w:val="23"/>
                <w:szCs w:val="23"/>
              </w:rPr>
            </w:pPr>
            <w:r>
              <w:rPr>
                <w:rFonts w:hint="eastAsia"/>
                <w:sz w:val="23"/>
                <w:szCs w:val="23"/>
              </w:rPr>
              <w:t xml:space="preserve">      </w:t>
            </w:r>
            <w:r w:rsidR="004D01D7">
              <w:rPr>
                <w:rFonts w:hint="eastAsia"/>
                <w:sz w:val="23"/>
                <w:szCs w:val="23"/>
              </w:rPr>
              <w:t>事，老師可以了解到你對同學、學校</w:t>
            </w:r>
          </w:p>
          <w:p w:rsidR="004D2041" w:rsidRDefault="004D2041">
            <w:pPr>
              <w:pStyle w:val="Default"/>
              <w:rPr>
                <w:sz w:val="23"/>
                <w:szCs w:val="23"/>
              </w:rPr>
            </w:pPr>
            <w:r>
              <w:rPr>
                <w:rFonts w:hint="eastAsia"/>
                <w:sz w:val="23"/>
                <w:szCs w:val="23"/>
              </w:rPr>
              <w:t xml:space="preserve">      </w:t>
            </w:r>
            <w:r w:rsidR="004D01D7">
              <w:rPr>
                <w:rFonts w:hint="eastAsia"/>
                <w:sz w:val="23"/>
                <w:szCs w:val="23"/>
              </w:rPr>
              <w:t>很關心，這是很好的，以後你還要繼</w:t>
            </w:r>
          </w:p>
          <w:p w:rsidR="004D2041" w:rsidRDefault="004D2041">
            <w:pPr>
              <w:pStyle w:val="Default"/>
              <w:rPr>
                <w:sz w:val="23"/>
                <w:szCs w:val="23"/>
              </w:rPr>
            </w:pPr>
            <w:r>
              <w:rPr>
                <w:rFonts w:hint="eastAsia"/>
                <w:sz w:val="23"/>
                <w:szCs w:val="23"/>
              </w:rPr>
              <w:t xml:space="preserve">      </w:t>
            </w:r>
            <w:r w:rsidR="004D01D7">
              <w:rPr>
                <w:rFonts w:hint="eastAsia"/>
                <w:sz w:val="23"/>
                <w:szCs w:val="23"/>
              </w:rPr>
              <w:t>續關心同學！但是，你的方法是不當</w:t>
            </w:r>
          </w:p>
          <w:p w:rsidR="004D2041" w:rsidRDefault="004D2041">
            <w:pPr>
              <w:pStyle w:val="Default"/>
              <w:rPr>
                <w:sz w:val="23"/>
                <w:szCs w:val="23"/>
              </w:rPr>
            </w:pPr>
            <w:r>
              <w:rPr>
                <w:rFonts w:hint="eastAsia"/>
                <w:sz w:val="23"/>
                <w:szCs w:val="23"/>
              </w:rPr>
              <w:t xml:space="preserve">      </w:t>
            </w:r>
            <w:r w:rsidR="004D01D7">
              <w:rPr>
                <w:rFonts w:hint="eastAsia"/>
                <w:sz w:val="23"/>
                <w:szCs w:val="23"/>
              </w:rPr>
              <w:t>的，可能會傷害別人，可能會使別人</w:t>
            </w:r>
          </w:p>
          <w:p w:rsidR="004D2041" w:rsidRDefault="004D2041">
            <w:pPr>
              <w:pStyle w:val="Default"/>
              <w:rPr>
                <w:sz w:val="23"/>
                <w:szCs w:val="23"/>
              </w:rPr>
            </w:pPr>
            <w:r>
              <w:rPr>
                <w:rFonts w:hint="eastAsia"/>
                <w:sz w:val="23"/>
                <w:szCs w:val="23"/>
              </w:rPr>
              <w:t xml:space="preserve">      </w:t>
            </w:r>
            <w:r w:rsidR="004D01D7">
              <w:rPr>
                <w:rFonts w:hint="eastAsia"/>
                <w:sz w:val="23"/>
                <w:szCs w:val="23"/>
              </w:rPr>
              <w:t>討厭你，也會違反校規，是不是可以</w:t>
            </w:r>
          </w:p>
          <w:p w:rsidR="004D2041" w:rsidRDefault="004D2041">
            <w:pPr>
              <w:pStyle w:val="Default"/>
              <w:rPr>
                <w:sz w:val="23"/>
                <w:szCs w:val="23"/>
              </w:rPr>
            </w:pPr>
            <w:r>
              <w:rPr>
                <w:rFonts w:hint="eastAsia"/>
                <w:sz w:val="23"/>
                <w:szCs w:val="23"/>
              </w:rPr>
              <w:t xml:space="preserve">      </w:t>
            </w:r>
            <w:r w:rsidR="004D01D7">
              <w:rPr>
                <w:rFonts w:hint="eastAsia"/>
                <w:sz w:val="23"/>
                <w:szCs w:val="23"/>
              </w:rPr>
              <w:t>改換別的方法來表達你的關心或你的</w:t>
            </w:r>
          </w:p>
          <w:p w:rsidR="004D01D7" w:rsidRDefault="004D2041">
            <w:pPr>
              <w:pStyle w:val="Default"/>
              <w:rPr>
                <w:sz w:val="23"/>
                <w:szCs w:val="23"/>
              </w:rPr>
            </w:pPr>
            <w:r>
              <w:rPr>
                <w:rFonts w:hint="eastAsia"/>
                <w:sz w:val="23"/>
                <w:szCs w:val="23"/>
              </w:rPr>
              <w:t xml:space="preserve">      </w:t>
            </w:r>
            <w:r w:rsidR="004D01D7">
              <w:rPr>
                <w:rFonts w:hint="eastAsia"/>
                <w:sz w:val="23"/>
                <w:szCs w:val="23"/>
              </w:rPr>
              <w:t>生氣？」</w:t>
            </w:r>
          </w:p>
          <w:p w:rsidR="004D2041" w:rsidRDefault="004D01D7">
            <w:pPr>
              <w:pStyle w:val="Default"/>
              <w:rPr>
                <w:sz w:val="23"/>
                <w:szCs w:val="23"/>
              </w:rPr>
            </w:pPr>
            <w:r>
              <w:rPr>
                <w:rFonts w:hint="eastAsia"/>
                <w:sz w:val="23"/>
                <w:szCs w:val="23"/>
              </w:rPr>
              <w:t>二、「關於你亂貼海報這件事，老師了解你</w:t>
            </w:r>
          </w:p>
          <w:p w:rsidR="004D2041" w:rsidRDefault="004D2041">
            <w:pPr>
              <w:pStyle w:val="Default"/>
              <w:rPr>
                <w:sz w:val="23"/>
                <w:szCs w:val="23"/>
              </w:rPr>
            </w:pPr>
            <w:r>
              <w:rPr>
                <w:rFonts w:hint="eastAsia"/>
                <w:sz w:val="23"/>
                <w:szCs w:val="23"/>
              </w:rPr>
              <w:t xml:space="preserve">      </w:t>
            </w:r>
            <w:r w:rsidR="004D01D7">
              <w:rPr>
                <w:rFonts w:hint="eastAsia"/>
                <w:sz w:val="23"/>
                <w:szCs w:val="23"/>
              </w:rPr>
              <w:t>想表達你的意見，這是很好的，你也</w:t>
            </w:r>
          </w:p>
          <w:p w:rsidR="004D2041" w:rsidRDefault="004D2041">
            <w:pPr>
              <w:pStyle w:val="Default"/>
              <w:rPr>
                <w:sz w:val="23"/>
                <w:szCs w:val="23"/>
              </w:rPr>
            </w:pPr>
            <w:r>
              <w:rPr>
                <w:rFonts w:hint="eastAsia"/>
                <w:sz w:val="23"/>
                <w:szCs w:val="23"/>
              </w:rPr>
              <w:t xml:space="preserve">      </w:t>
            </w:r>
            <w:r w:rsidR="004D01D7">
              <w:rPr>
                <w:rFonts w:hint="eastAsia"/>
                <w:sz w:val="23"/>
                <w:szCs w:val="23"/>
              </w:rPr>
              <w:t>很有創意；但是，你不依規定貼海</w:t>
            </w:r>
          </w:p>
          <w:p w:rsidR="004D2041" w:rsidRDefault="004D2041">
            <w:pPr>
              <w:pStyle w:val="Default"/>
              <w:rPr>
                <w:sz w:val="23"/>
                <w:szCs w:val="23"/>
              </w:rPr>
            </w:pPr>
            <w:r>
              <w:rPr>
                <w:rFonts w:hint="eastAsia"/>
                <w:sz w:val="23"/>
                <w:szCs w:val="23"/>
              </w:rPr>
              <w:t xml:space="preserve">      </w:t>
            </w:r>
            <w:r w:rsidR="004D01D7">
              <w:rPr>
                <w:rFonts w:hint="eastAsia"/>
                <w:sz w:val="23"/>
                <w:szCs w:val="23"/>
              </w:rPr>
              <w:t>報，可能會使校園凌亂，而且也違規</w:t>
            </w:r>
          </w:p>
          <w:p w:rsidR="004D2041" w:rsidRDefault="004D2041">
            <w:pPr>
              <w:pStyle w:val="Default"/>
              <w:rPr>
                <w:sz w:val="23"/>
                <w:szCs w:val="23"/>
              </w:rPr>
            </w:pPr>
            <w:r>
              <w:rPr>
                <w:rFonts w:hint="eastAsia"/>
                <w:sz w:val="23"/>
                <w:szCs w:val="23"/>
              </w:rPr>
              <w:t xml:space="preserve">      </w:t>
            </w:r>
            <w:r w:rsidR="004D01D7">
              <w:rPr>
                <w:rFonts w:hint="eastAsia"/>
                <w:sz w:val="23"/>
                <w:szCs w:val="23"/>
              </w:rPr>
              <w:t>了；是否可用別的方法來表達意見與</w:t>
            </w:r>
          </w:p>
          <w:p w:rsidR="004D01D7" w:rsidRDefault="004D2041">
            <w:pPr>
              <w:pStyle w:val="Default"/>
              <w:rPr>
                <w:sz w:val="23"/>
                <w:szCs w:val="23"/>
              </w:rPr>
            </w:pPr>
            <w:r>
              <w:rPr>
                <w:rFonts w:hint="eastAsia"/>
                <w:sz w:val="23"/>
                <w:szCs w:val="23"/>
              </w:rPr>
              <w:t xml:space="preserve">      </w:t>
            </w:r>
            <w:r w:rsidR="004D01D7">
              <w:rPr>
                <w:rFonts w:hint="eastAsia"/>
                <w:sz w:val="23"/>
                <w:szCs w:val="23"/>
              </w:rPr>
              <w:t>創意而</w:t>
            </w:r>
            <w:proofErr w:type="gramStart"/>
            <w:r w:rsidR="004D01D7">
              <w:rPr>
                <w:rFonts w:hint="eastAsia"/>
                <w:sz w:val="23"/>
                <w:szCs w:val="23"/>
              </w:rPr>
              <w:t>不</w:t>
            </w:r>
            <w:proofErr w:type="gramEnd"/>
            <w:r w:rsidR="004D01D7">
              <w:rPr>
                <w:rFonts w:hint="eastAsia"/>
                <w:sz w:val="23"/>
                <w:szCs w:val="23"/>
              </w:rPr>
              <w:t>違規？」</w:t>
            </w:r>
          </w:p>
        </w:tc>
      </w:tr>
      <w:tr w:rsidR="004D01D7" w:rsidTr="004D01D7">
        <w:trPr>
          <w:trHeight w:val="630"/>
        </w:trPr>
        <w:tc>
          <w:tcPr>
            <w:tcW w:w="3681" w:type="dxa"/>
          </w:tcPr>
          <w:p w:rsidR="004D01D7" w:rsidRDefault="004D01D7">
            <w:pPr>
              <w:pStyle w:val="Default"/>
              <w:rPr>
                <w:sz w:val="23"/>
                <w:szCs w:val="23"/>
              </w:rPr>
            </w:pPr>
            <w:r>
              <w:rPr>
                <w:rFonts w:hint="eastAsia"/>
                <w:sz w:val="23"/>
                <w:szCs w:val="23"/>
              </w:rPr>
              <w:t>針對不對的行為或不好的行為加以糾正；但也要具體告訴學生是「某行為不好或不對」，不是「孩子整個人不好」。</w:t>
            </w:r>
          </w:p>
        </w:tc>
        <w:tc>
          <w:tcPr>
            <w:tcW w:w="4615" w:type="dxa"/>
          </w:tcPr>
          <w:p w:rsidR="004D01D7" w:rsidRDefault="004D01D7">
            <w:pPr>
              <w:pStyle w:val="Default"/>
              <w:rPr>
                <w:sz w:val="23"/>
                <w:szCs w:val="23"/>
              </w:rPr>
            </w:pPr>
            <w:r>
              <w:rPr>
                <w:rFonts w:hint="eastAsia"/>
                <w:sz w:val="23"/>
                <w:szCs w:val="23"/>
              </w:rPr>
              <w:t>「你生氣時容易出手打同學，對自己、對同學都不好；但老師並不認為你整個人都不好，老師了解你有時也會幫一些人的忙；希望你發揮會替別人著想、幫忙別人的優點，以後不再打人。」</w:t>
            </w:r>
          </w:p>
        </w:tc>
      </w:tr>
    </w:tbl>
    <w:p w:rsidR="004D01D7" w:rsidRPr="004D01D7" w:rsidRDefault="004D01D7" w:rsidP="004D01D7">
      <w:pPr>
        <w:rPr>
          <w:rFonts w:ascii="標楷體" w:eastAsia="標楷體" w:hAnsi="標楷體"/>
          <w:szCs w:val="24"/>
        </w:rPr>
      </w:pPr>
    </w:p>
    <w:sectPr w:rsidR="004D01D7" w:rsidRPr="004D01D7">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1A4F1F"/>
    <w:multiLevelType w:val="hybridMultilevel"/>
    <w:tmpl w:val="CA70DEE4"/>
    <w:lvl w:ilvl="0" w:tplc="A3044976">
      <w:start w:val="1"/>
      <w:numFmt w:val="decimal"/>
      <w:lvlText w:val="（%1）"/>
      <w:lvlJc w:val="left"/>
      <w:pPr>
        <w:ind w:left="1560" w:hanging="72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0CC3"/>
    <w:rsid w:val="000C4B2E"/>
    <w:rsid w:val="001D1ADB"/>
    <w:rsid w:val="00215FE4"/>
    <w:rsid w:val="003A3E29"/>
    <w:rsid w:val="003A4B58"/>
    <w:rsid w:val="003D14BE"/>
    <w:rsid w:val="003E5092"/>
    <w:rsid w:val="00405DD1"/>
    <w:rsid w:val="00470CC3"/>
    <w:rsid w:val="004A737E"/>
    <w:rsid w:val="004D01D7"/>
    <w:rsid w:val="004D2041"/>
    <w:rsid w:val="00511E0D"/>
    <w:rsid w:val="00534A30"/>
    <w:rsid w:val="005832D4"/>
    <w:rsid w:val="006E50F3"/>
    <w:rsid w:val="00714181"/>
    <w:rsid w:val="008345EE"/>
    <w:rsid w:val="00882811"/>
    <w:rsid w:val="00AB5097"/>
    <w:rsid w:val="00AD4D7C"/>
    <w:rsid w:val="00B83A5F"/>
    <w:rsid w:val="00C81155"/>
    <w:rsid w:val="00CB2253"/>
    <w:rsid w:val="00DE616A"/>
    <w:rsid w:val="00F031E5"/>
    <w:rsid w:val="00F13582"/>
    <w:rsid w:val="00F165D4"/>
    <w:rsid w:val="00F40B6B"/>
    <w:rsid w:val="00FF441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1E5"/>
    <w:pPr>
      <w:ind w:leftChars="200" w:left="480"/>
    </w:pPr>
  </w:style>
  <w:style w:type="table" w:styleId="a4">
    <w:name w:val="Table Grid"/>
    <w:basedOn w:val="a1"/>
    <w:uiPriority w:val="39"/>
    <w:rsid w:val="004D01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4D01D7"/>
    <w:pPr>
      <w:widowControl w:val="0"/>
      <w:autoSpaceDE w:val="0"/>
      <w:autoSpaceDN w:val="0"/>
      <w:adjustRightInd w:val="0"/>
    </w:pPr>
    <w:rPr>
      <w:rFonts w:ascii="標楷體" w:eastAsia="標楷體" w:cs="標楷體"/>
      <w:color w:val="000000"/>
      <w:kern w:val="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1E5"/>
    <w:pPr>
      <w:ind w:leftChars="200" w:left="480"/>
    </w:pPr>
  </w:style>
  <w:style w:type="table" w:styleId="a4">
    <w:name w:val="Table Grid"/>
    <w:basedOn w:val="a1"/>
    <w:uiPriority w:val="39"/>
    <w:rsid w:val="004D01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4D01D7"/>
    <w:pPr>
      <w:widowControl w:val="0"/>
      <w:autoSpaceDE w:val="0"/>
      <w:autoSpaceDN w:val="0"/>
      <w:adjustRightInd w:val="0"/>
    </w:pPr>
    <w:rPr>
      <w:rFonts w:ascii="標楷體" w:eastAsia="標楷體" w:cs="標楷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340</TotalTime>
  <Pages>13</Pages>
  <Words>1653</Words>
  <Characters>9425</Characters>
  <Application>Microsoft Office Word</Application>
  <DocSecurity>0</DocSecurity>
  <Lines>78</Lines>
  <Paragraphs>22</Paragraphs>
  <ScaleCrop>false</ScaleCrop>
  <Company/>
  <LinksUpToDate>false</LinksUpToDate>
  <CharactersWithSpaces>11056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chanlin</dc:creator>
  <cp:keywords/>
  <dc:description/>
  <cp:lastModifiedBy>user</cp:lastModifiedBy>
  <cp:revision>16</cp:revision>
  <dcterms:created xsi:type="dcterms:W3CDTF">2020-08-26T07:18:00Z</dcterms:created>
  <dcterms:modified xsi:type="dcterms:W3CDTF">2020-09-01T07:16:00Z</dcterms:modified>
</cp:coreProperties>
</file>